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6D2BC7" w14:textId="77777777" w:rsidR="005A6700" w:rsidRDefault="00430003">
      <w:pPr>
        <w:pStyle w:val="BodyText"/>
        <w:rPr>
          <w:rFonts w:ascii="Times New Roman"/>
          <w:sz w:val="20"/>
        </w:rPr>
      </w:pPr>
      <w:r>
        <w:rPr>
          <w:noProof/>
        </w:rPr>
        <mc:AlternateContent>
          <mc:Choice Requires="wps">
            <w:drawing>
              <wp:anchor distT="0" distB="0" distL="0" distR="0" simplePos="0" relativeHeight="15728640" behindDoc="0" locked="0" layoutInCell="1" allowOverlap="1" wp14:anchorId="266D2CB7" wp14:editId="266D2CB8">
                <wp:simplePos x="0" y="0"/>
                <wp:positionH relativeFrom="page">
                  <wp:posOffset>933450</wp:posOffset>
                </wp:positionH>
                <wp:positionV relativeFrom="page">
                  <wp:posOffset>942975</wp:posOffset>
                </wp:positionV>
                <wp:extent cx="5901055" cy="8661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1055" cy="866140"/>
                        </a:xfrm>
                        <a:prstGeom prst="rect">
                          <a:avLst/>
                        </a:prstGeom>
                        <a:solidFill>
                          <a:srgbClr val="BEBEBE"/>
                        </a:solidFill>
                        <a:ln w="57150" cmpd="thinThick">
                          <a:solidFill>
                            <a:srgbClr val="000000"/>
                          </a:solidFill>
                          <a:prstDash val="solid"/>
                        </a:ln>
                      </wps:spPr>
                      <wps:txbx>
                        <w:txbxContent>
                          <w:p w14:paraId="266D2CBB" w14:textId="77777777" w:rsidR="005A6700" w:rsidRDefault="00430003">
                            <w:pPr>
                              <w:spacing w:before="70"/>
                              <w:ind w:left="3073" w:right="3064"/>
                              <w:jc w:val="center"/>
                              <w:rPr>
                                <w:rFonts w:ascii="Berlin Sans FB Demi"/>
                                <w:b/>
                                <w:color w:val="000000"/>
                                <w:sz w:val="72"/>
                              </w:rPr>
                            </w:pPr>
                            <w:r>
                              <w:rPr>
                                <w:rFonts w:ascii="Berlin Sans FB Demi"/>
                                <w:b/>
                                <w:color w:val="000000"/>
                                <w:sz w:val="72"/>
                              </w:rPr>
                              <w:t>Nail</w:t>
                            </w:r>
                            <w:r>
                              <w:rPr>
                                <w:rFonts w:ascii="Berlin Sans FB Demi"/>
                                <w:b/>
                                <w:color w:val="000000"/>
                                <w:spacing w:val="4"/>
                                <w:sz w:val="72"/>
                              </w:rPr>
                              <w:t xml:space="preserve"> </w:t>
                            </w:r>
                            <w:r>
                              <w:rPr>
                                <w:rFonts w:ascii="Berlin Sans FB Demi"/>
                                <w:b/>
                                <w:color w:val="000000"/>
                                <w:spacing w:val="-4"/>
                                <w:sz w:val="72"/>
                              </w:rPr>
                              <w:t>Care</w:t>
                            </w:r>
                          </w:p>
                        </w:txbxContent>
                      </wps:txbx>
                      <wps:bodyPr wrap="square" lIns="0" tIns="0" rIns="0" bIns="0" rtlCol="0">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266D2CB7">
                <v:stroke joinstyle="miter"/>
                <v:path gradientshapeok="t" o:connecttype="rect"/>
              </v:shapetype>
              <v:shape id="Textbox 1" style="position:absolute;margin-left:73.5pt;margin-top:74.25pt;width:464.65pt;height:68.2pt;z-index:15728640;visibility:visible;mso-wrap-style:square;mso-wrap-distance-left:0;mso-wrap-distance-top:0;mso-wrap-distance-right:0;mso-wrap-distance-bottom:0;mso-position-horizontal:absolute;mso-position-horizontal-relative:page;mso-position-vertical:absolute;mso-position-vertical-relative:page;v-text-anchor:top" o:spid="_x0000_s1026" fillcolor="#bebebe"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">
                <v:stroke linestyle="thinThick"/>
                <v:path arrowok="t"/>
                <v:textbox inset="0,0,0,0">
                  <w:txbxContent>
                    <w:p w:rsidR="005A6700" w:rsidRDefault="00430003" w14:paraId="266D2CBB" w14:textId="77777777">
                      <w:pPr>
                        <w:spacing w:before="70"/>
                        <w:ind w:left="3073" w:right="3064"/>
                        <w:jc w:val="center"/>
                        <w:rPr>
                          <w:rFonts w:ascii="Berlin Sans FB Demi"/>
                          <w:b/>
                          <w:color w:val="000000"/>
                          <w:sz w:val="72"/>
                        </w:rPr>
                      </w:pPr>
                      <w:r>
                        <w:rPr>
                          <w:rFonts w:ascii="Berlin Sans FB Demi"/>
                          <w:b/>
                          <w:color w:val="000000"/>
                          <w:sz w:val="72"/>
                        </w:rPr>
                        <w:t>Nail</w:t>
                      </w:r>
                      <w:r>
                        <w:rPr>
                          <w:rFonts w:ascii="Berlin Sans FB Demi"/>
                          <w:b/>
                          <w:color w:val="000000"/>
                          <w:spacing w:val="4"/>
                          <w:sz w:val="72"/>
                        </w:rPr>
                        <w:t xml:space="preserve"> </w:t>
                      </w:r>
                      <w:r>
                        <w:rPr>
                          <w:rFonts w:ascii="Berlin Sans FB Demi"/>
                          <w:b/>
                          <w:color w:val="000000"/>
                          <w:spacing w:val="-4"/>
                          <w:sz w:val="72"/>
                        </w:rPr>
                        <w:t>Care</w:t>
                      </w:r>
                    </w:p>
                  </w:txbxContent>
                </v:textbox>
                <w10:wrap anchorx="page" anchory="page"/>
              </v:shape>
            </w:pict>
          </mc:Fallback>
        </mc:AlternateContent>
      </w:r>
    </w:p>
    <w:p w14:paraId="266D2BC8" w14:textId="77777777" w:rsidR="005A6700" w:rsidRDefault="005A6700">
      <w:pPr>
        <w:pStyle w:val="BodyText"/>
        <w:rPr>
          <w:rFonts w:ascii="Times New Roman"/>
          <w:sz w:val="20"/>
        </w:rPr>
      </w:pPr>
    </w:p>
    <w:p w14:paraId="266D2BC9" w14:textId="77777777" w:rsidR="005A6700" w:rsidRDefault="005A6700">
      <w:pPr>
        <w:pStyle w:val="BodyText"/>
        <w:rPr>
          <w:rFonts w:ascii="Times New Roman"/>
          <w:sz w:val="20"/>
        </w:rPr>
      </w:pPr>
    </w:p>
    <w:p w14:paraId="266D2BCA" w14:textId="77777777" w:rsidR="005A6700" w:rsidRDefault="005A6700">
      <w:pPr>
        <w:pStyle w:val="BodyText"/>
        <w:rPr>
          <w:rFonts w:ascii="Times New Roman"/>
          <w:sz w:val="20"/>
        </w:rPr>
      </w:pPr>
    </w:p>
    <w:p w14:paraId="266D2BCB" w14:textId="77777777" w:rsidR="005A6700" w:rsidRDefault="005A6700">
      <w:pPr>
        <w:pStyle w:val="BodyText"/>
        <w:rPr>
          <w:rFonts w:ascii="Times New Roman"/>
          <w:sz w:val="20"/>
        </w:rPr>
      </w:pPr>
    </w:p>
    <w:p w14:paraId="266D2BCC" w14:textId="77777777" w:rsidR="005A6700" w:rsidRDefault="005A6700">
      <w:pPr>
        <w:pStyle w:val="BodyText"/>
        <w:rPr>
          <w:rFonts w:ascii="Times New Roman"/>
          <w:sz w:val="20"/>
        </w:rPr>
      </w:pPr>
    </w:p>
    <w:p w14:paraId="266D2BCD" w14:textId="77777777" w:rsidR="005A6700" w:rsidRDefault="005A6700">
      <w:pPr>
        <w:pStyle w:val="BodyText"/>
        <w:rPr>
          <w:rFonts w:ascii="Times New Roman"/>
          <w:sz w:val="20"/>
        </w:rPr>
      </w:pPr>
    </w:p>
    <w:p w14:paraId="266D2BCE" w14:textId="77777777" w:rsidR="005A6700" w:rsidRDefault="005A6700">
      <w:pPr>
        <w:pStyle w:val="BodyText"/>
        <w:rPr>
          <w:rFonts w:ascii="Times New Roman"/>
          <w:sz w:val="20"/>
        </w:rPr>
      </w:pPr>
    </w:p>
    <w:p w14:paraId="266D2BCF" w14:textId="77777777" w:rsidR="005A6700" w:rsidRDefault="005A6700">
      <w:pPr>
        <w:pStyle w:val="BodyText"/>
        <w:rPr>
          <w:rFonts w:ascii="Times New Roman"/>
          <w:sz w:val="20"/>
        </w:rPr>
      </w:pPr>
    </w:p>
    <w:p w14:paraId="266D2BD0" w14:textId="77777777" w:rsidR="005A6700" w:rsidRDefault="005A6700">
      <w:pPr>
        <w:pStyle w:val="BodyText"/>
        <w:rPr>
          <w:rFonts w:ascii="Times New Roman"/>
          <w:sz w:val="20"/>
        </w:rPr>
      </w:pPr>
    </w:p>
    <w:p w14:paraId="266D2BD1" w14:textId="77777777" w:rsidR="005A6700" w:rsidRDefault="005A6700">
      <w:pPr>
        <w:pStyle w:val="BodyText"/>
        <w:rPr>
          <w:rFonts w:ascii="Times New Roman"/>
          <w:sz w:val="20"/>
        </w:rPr>
      </w:pPr>
    </w:p>
    <w:p w14:paraId="266D2BD2" w14:textId="77777777" w:rsidR="005A6700" w:rsidRDefault="005A6700">
      <w:pPr>
        <w:pStyle w:val="BodyText"/>
        <w:rPr>
          <w:rFonts w:ascii="Times New Roman"/>
          <w:sz w:val="20"/>
        </w:rPr>
      </w:pPr>
    </w:p>
    <w:p w14:paraId="266D2BD3" w14:textId="77777777" w:rsidR="005A6700" w:rsidRDefault="005A6700">
      <w:pPr>
        <w:pStyle w:val="BodyText"/>
        <w:rPr>
          <w:rFonts w:ascii="Times New Roman"/>
          <w:sz w:val="20"/>
        </w:rPr>
      </w:pPr>
    </w:p>
    <w:p w14:paraId="266D2BD4" w14:textId="77777777" w:rsidR="005A6700" w:rsidRDefault="005A6700">
      <w:pPr>
        <w:pStyle w:val="BodyText"/>
        <w:rPr>
          <w:rFonts w:ascii="Times New Roman"/>
          <w:sz w:val="20"/>
        </w:rPr>
      </w:pPr>
    </w:p>
    <w:p w14:paraId="266D2BD5" w14:textId="77777777" w:rsidR="005A6700" w:rsidRDefault="005A6700">
      <w:pPr>
        <w:pStyle w:val="BodyText"/>
        <w:spacing w:before="8"/>
        <w:rPr>
          <w:rFonts w:ascii="Times New Roman"/>
          <w:sz w:val="23"/>
        </w:rPr>
      </w:pPr>
    </w:p>
    <w:p w14:paraId="6D02548B" w14:textId="2AD9C4D5" w:rsidR="005A6700" w:rsidRDefault="00430003" w:rsidP="756B71EC">
      <w:pPr>
        <w:spacing w:before="100"/>
        <w:ind w:left="1931" w:right="1384"/>
        <w:jc w:val="center"/>
        <w:rPr>
          <w:rFonts w:ascii="Cambria"/>
          <w:sz w:val="72"/>
          <w:szCs w:val="72"/>
        </w:rPr>
      </w:pPr>
      <w:r w:rsidRPr="756B71EC">
        <w:rPr>
          <w:rFonts w:ascii="Cambria"/>
          <w:sz w:val="72"/>
          <w:szCs w:val="72"/>
        </w:rPr>
        <w:t>District</w:t>
      </w:r>
      <w:r w:rsidRPr="756B71EC">
        <w:rPr>
          <w:rFonts w:ascii="Cambria"/>
          <w:spacing w:val="-7"/>
          <w:sz w:val="72"/>
          <w:szCs w:val="72"/>
        </w:rPr>
        <w:t xml:space="preserve"> </w:t>
      </w:r>
      <w:r w:rsidRPr="756B71EC">
        <w:rPr>
          <w:rFonts w:ascii="Cambria"/>
          <w:sz w:val="72"/>
          <w:szCs w:val="72"/>
        </w:rPr>
        <w:t>8</w:t>
      </w:r>
      <w:r w:rsidRPr="756B71EC">
        <w:rPr>
          <w:rFonts w:ascii="Cambria"/>
          <w:spacing w:val="-1"/>
          <w:sz w:val="72"/>
          <w:szCs w:val="72"/>
        </w:rPr>
        <w:t xml:space="preserve"> </w:t>
      </w:r>
      <w:r w:rsidRPr="756B71EC">
        <w:rPr>
          <w:rFonts w:ascii="Cambria"/>
          <w:spacing w:val="-2"/>
          <w:sz w:val="72"/>
          <w:szCs w:val="72"/>
        </w:rPr>
        <w:t>Competitio</w:t>
      </w:r>
      <w:r w:rsidR="208B9070" w:rsidRPr="756B71EC">
        <w:rPr>
          <w:rFonts w:ascii="Cambria"/>
          <w:spacing w:val="-2"/>
          <w:sz w:val="72"/>
          <w:szCs w:val="72"/>
        </w:rPr>
        <w:t>n</w:t>
      </w:r>
    </w:p>
    <w:p w14:paraId="266D2BD7" w14:textId="77777777" w:rsidR="005A6700" w:rsidRDefault="00430003" w:rsidP="756B71EC">
      <w:pPr>
        <w:spacing w:before="100"/>
        <w:ind w:left="1931" w:right="1384"/>
        <w:jc w:val="center"/>
        <w:rPr>
          <w:rFonts w:ascii="Cambria"/>
          <w:sz w:val="72"/>
          <w:szCs w:val="72"/>
        </w:rPr>
      </w:pPr>
      <w:r>
        <w:rPr>
          <w:noProof/>
        </w:rPr>
        <mc:AlternateContent>
          <mc:Choice Requires="wps">
            <w:drawing>
              <wp:anchor distT="0" distB="0" distL="0" distR="0" simplePos="0" relativeHeight="15729152" behindDoc="0" locked="0" layoutInCell="1" allowOverlap="1" wp14:anchorId="266D2CB9" wp14:editId="266D2CBA">
                <wp:simplePos x="0" y="0"/>
                <wp:positionH relativeFrom="page">
                  <wp:posOffset>4197818</wp:posOffset>
                </wp:positionH>
                <wp:positionV relativeFrom="paragraph">
                  <wp:posOffset>495554</wp:posOffset>
                </wp:positionV>
                <wp:extent cx="397510" cy="3124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12420"/>
                        </a:xfrm>
                        <a:custGeom>
                          <a:avLst/>
                          <a:gdLst/>
                          <a:ahLst/>
                          <a:cxnLst/>
                          <a:rect l="l" t="t" r="r" b="b"/>
                          <a:pathLst>
                            <a:path w="397510" h="312420">
                              <a:moveTo>
                                <a:pt x="198566" y="0"/>
                              </a:moveTo>
                              <a:lnTo>
                                <a:pt x="198367" y="46649"/>
                              </a:lnTo>
                              <a:lnTo>
                                <a:pt x="196977" y="92363"/>
                              </a:lnTo>
                              <a:lnTo>
                                <a:pt x="193204" y="136204"/>
                              </a:lnTo>
                              <a:lnTo>
                                <a:pt x="185857" y="177237"/>
                              </a:lnTo>
                              <a:lnTo>
                                <a:pt x="173745" y="214526"/>
                              </a:lnTo>
                              <a:lnTo>
                                <a:pt x="130457" y="274125"/>
                              </a:lnTo>
                              <a:lnTo>
                                <a:pt x="96900" y="294564"/>
                              </a:lnTo>
                              <a:lnTo>
                                <a:pt x="53811" y="307513"/>
                              </a:lnTo>
                              <a:lnTo>
                                <a:pt x="0" y="312038"/>
                              </a:lnTo>
                              <a:lnTo>
                                <a:pt x="397132" y="312038"/>
                              </a:lnTo>
                              <a:lnTo>
                                <a:pt x="343320" y="307513"/>
                              </a:lnTo>
                              <a:lnTo>
                                <a:pt x="300231" y="294564"/>
                              </a:lnTo>
                              <a:lnTo>
                                <a:pt x="266674" y="274125"/>
                              </a:lnTo>
                              <a:lnTo>
                                <a:pt x="223386" y="214526"/>
                              </a:lnTo>
                              <a:lnTo>
                                <a:pt x="211274" y="177237"/>
                              </a:lnTo>
                              <a:lnTo>
                                <a:pt x="203927" y="136204"/>
                              </a:lnTo>
                              <a:lnTo>
                                <a:pt x="200154" y="92363"/>
                              </a:lnTo>
                              <a:lnTo>
                                <a:pt x="198764" y="46649"/>
                              </a:lnTo>
                              <a:lnTo>
                                <a:pt x="198566" y="0"/>
                              </a:lnTo>
                              <a:close/>
                            </a:path>
                          </a:pathLst>
                        </a:custGeom>
                        <a:solidFill>
                          <a:srgbClr val="0000FF"/>
                        </a:solidFill>
                      </wps:spPr>
                      <wps:bodyPr wrap="square" lIns="0" tIns="0" rIns="0" bIns="0" rtlCol="0">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Graphic 2" style="position:absolute;margin-left:330.55pt;margin-top:39pt;width:31.3pt;height:24.6pt;z-index:15729152;visibility:visible;mso-wrap-style:square;mso-wrap-distance-left:0;mso-wrap-distance-top:0;mso-wrap-distance-right:0;mso-wrap-distance-bottom:0;mso-position-horizontal:absolute;mso-position-horizontal-relative:page;mso-position-vertical:absolute;mso-position-vertical-relative:text;v-text-anchor:top" coordsize="397510,312420" o:spid="_x0000_s1026" fillcolor="blue" stroked="f" path="m198566,r-199,46649l196977,92363r-3773,43841l185857,177237r-12112,37289l130457,274125,96900,294564,53811,307513,,312038r397132,l343320,307513,300231,294564,266674,274125,223386,214526,211274,177237r-7347,-41033l200154,92363,198764,46649,1985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" w14:anchorId="6DEE1B2F">
                <v:path arrowok="t"/>
                <w10:wrap anchorx="page"/>
              </v:shape>
            </w:pict>
          </mc:Fallback>
        </mc:AlternateContent>
      </w:r>
      <w:r w:rsidR="208B9070" w:rsidRPr="756B71EC">
        <w:rPr>
          <w:rFonts w:ascii="Cambria"/>
          <w:spacing w:val="-4"/>
          <w:sz w:val="72"/>
          <w:szCs w:val="72"/>
        </w:rPr>
        <w:t>January 15, 2023</w:t>
      </w:r>
    </w:p>
    <w:p w14:paraId="266D2BD8" w14:textId="77777777" w:rsidR="005A6700" w:rsidRDefault="00430003">
      <w:pPr>
        <w:spacing w:before="20" w:line="244" w:lineRule="auto"/>
        <w:ind w:left="2106" w:right="1553" w:hanging="4"/>
        <w:jc w:val="center"/>
        <w:rPr>
          <w:rFonts w:ascii="Cambria"/>
          <w:sz w:val="72"/>
        </w:rPr>
      </w:pPr>
      <w:r>
        <w:rPr>
          <w:rFonts w:ascii="Cambria"/>
          <w:sz w:val="72"/>
        </w:rPr>
        <w:t>CELL PHONES MAY NOT BE USED OR TAKEN OUT IN THE COMPETITION</w:t>
      </w:r>
      <w:r>
        <w:rPr>
          <w:rFonts w:ascii="Cambria"/>
          <w:spacing w:val="-8"/>
          <w:sz w:val="72"/>
        </w:rPr>
        <w:t xml:space="preserve"> </w:t>
      </w:r>
      <w:r>
        <w:rPr>
          <w:rFonts w:ascii="Cambria"/>
          <w:spacing w:val="-4"/>
          <w:sz w:val="72"/>
        </w:rPr>
        <w:t>AREA</w:t>
      </w:r>
    </w:p>
    <w:p w14:paraId="266D2BD9" w14:textId="77777777" w:rsidR="005A6700" w:rsidRDefault="005A6700">
      <w:pPr>
        <w:spacing w:line="244" w:lineRule="auto"/>
        <w:jc w:val="center"/>
        <w:rPr>
          <w:rFonts w:ascii="Cambria"/>
          <w:sz w:val="72"/>
        </w:rPr>
        <w:sectPr w:rsidR="005A6700">
          <w:type w:val="continuous"/>
          <w:pgSz w:w="12240" w:h="15840"/>
          <w:pgMar w:top="148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14:paraId="266D2BDA" w14:textId="77777777" w:rsidR="005A6700" w:rsidRDefault="00430003">
      <w:pPr>
        <w:spacing w:before="83"/>
        <w:ind w:left="660"/>
        <w:rPr>
          <w:b/>
          <w:sz w:val="40"/>
        </w:rPr>
      </w:pPr>
      <w:r>
        <w:rPr>
          <w:b/>
          <w:sz w:val="40"/>
        </w:rPr>
        <w:lastRenderedPageBreak/>
        <w:t>Nail</w:t>
      </w:r>
      <w:r>
        <w:rPr>
          <w:b/>
          <w:spacing w:val="-2"/>
          <w:sz w:val="40"/>
        </w:rPr>
        <w:t xml:space="preserve"> </w:t>
      </w:r>
      <w:r>
        <w:rPr>
          <w:b/>
          <w:sz w:val="40"/>
        </w:rPr>
        <w:t>Care</w:t>
      </w:r>
      <w:r>
        <w:rPr>
          <w:b/>
          <w:spacing w:val="-2"/>
          <w:sz w:val="40"/>
        </w:rPr>
        <w:t xml:space="preserve"> Contest</w:t>
      </w:r>
    </w:p>
    <w:p w14:paraId="266D2BDB" w14:textId="77777777" w:rsidR="005A6700" w:rsidRDefault="005A6700">
      <w:pPr>
        <w:pStyle w:val="BodyText"/>
        <w:rPr>
          <w:b/>
          <w:sz w:val="48"/>
        </w:rPr>
      </w:pPr>
    </w:p>
    <w:p w14:paraId="266D2BDC" w14:textId="77777777" w:rsidR="005A6700" w:rsidRDefault="00430003">
      <w:pPr>
        <w:pStyle w:val="Heading1"/>
        <w:spacing w:before="360"/>
      </w:pPr>
      <w:r>
        <w:rPr>
          <w:spacing w:val="-2"/>
        </w:rPr>
        <w:t>Purpose:</w:t>
      </w:r>
    </w:p>
    <w:p w14:paraId="266D2BDD" w14:textId="77777777" w:rsidR="005A6700" w:rsidRDefault="005A6700">
      <w:pPr>
        <w:pStyle w:val="BodyText"/>
        <w:spacing w:before="1"/>
        <w:rPr>
          <w:b/>
          <w:sz w:val="27"/>
        </w:rPr>
      </w:pPr>
    </w:p>
    <w:p w14:paraId="266D2BDE" w14:textId="77777777" w:rsidR="005A6700" w:rsidRDefault="00430003">
      <w:pPr>
        <w:pStyle w:val="BodyText"/>
        <w:spacing w:line="273" w:lineRule="auto"/>
        <w:ind w:left="660" w:right="565"/>
      </w:pPr>
      <w:r>
        <w:t>To</w:t>
      </w:r>
      <w:r>
        <w:rPr>
          <w:spacing w:val="-4"/>
        </w:rPr>
        <w:t xml:space="preserve"> </w:t>
      </w:r>
      <w:r>
        <w:t>evaluate</w:t>
      </w:r>
      <w:r>
        <w:rPr>
          <w:spacing w:val="-4"/>
        </w:rPr>
        <w:t xml:space="preserve"> </w:t>
      </w:r>
      <w:r>
        <w:t>each</w:t>
      </w:r>
      <w:r>
        <w:rPr>
          <w:spacing w:val="-4"/>
        </w:rPr>
        <w:t xml:space="preserve"> </w:t>
      </w:r>
      <w:r>
        <w:t>contestant’s</w:t>
      </w:r>
      <w:r>
        <w:rPr>
          <w:spacing w:val="-5"/>
        </w:rPr>
        <w:t xml:space="preserve"> </w:t>
      </w:r>
      <w:r>
        <w:t>preparation</w:t>
      </w:r>
      <w:r>
        <w:rPr>
          <w:spacing w:val="-4"/>
        </w:rPr>
        <w:t xml:space="preserve"> </w:t>
      </w:r>
      <w:r>
        <w:t>for</w:t>
      </w:r>
      <w:r>
        <w:rPr>
          <w:spacing w:val="-4"/>
        </w:rPr>
        <w:t xml:space="preserve"> </w:t>
      </w:r>
      <w:r>
        <w:t>employment</w:t>
      </w:r>
      <w:r>
        <w:rPr>
          <w:spacing w:val="-3"/>
        </w:rPr>
        <w:t xml:space="preserve"> </w:t>
      </w:r>
      <w:r>
        <w:t>and</w:t>
      </w:r>
      <w:r>
        <w:rPr>
          <w:spacing w:val="-4"/>
        </w:rPr>
        <w:t xml:space="preserve"> </w:t>
      </w:r>
      <w:r>
        <w:t>to</w:t>
      </w:r>
      <w:r>
        <w:rPr>
          <w:spacing w:val="-4"/>
        </w:rPr>
        <w:t xml:space="preserve"> </w:t>
      </w:r>
      <w:r>
        <w:t>recognize</w:t>
      </w:r>
      <w:r>
        <w:rPr>
          <w:spacing w:val="-4"/>
        </w:rPr>
        <w:t xml:space="preserve"> </w:t>
      </w:r>
      <w:r>
        <w:t>outstanding</w:t>
      </w:r>
      <w:r>
        <w:rPr>
          <w:spacing w:val="-3"/>
        </w:rPr>
        <w:t xml:space="preserve"> </w:t>
      </w:r>
      <w:r>
        <w:t>students for excellence and professionalism in the field of nail care.</w:t>
      </w:r>
    </w:p>
    <w:p w14:paraId="266D2BDF" w14:textId="77777777" w:rsidR="005A6700" w:rsidRDefault="005A6700">
      <w:pPr>
        <w:pStyle w:val="BodyText"/>
        <w:rPr>
          <w:sz w:val="26"/>
        </w:rPr>
      </w:pPr>
    </w:p>
    <w:p w14:paraId="266D2BE0" w14:textId="77777777" w:rsidR="005A6700" w:rsidRDefault="005A6700">
      <w:pPr>
        <w:pStyle w:val="BodyText"/>
        <w:rPr>
          <w:sz w:val="26"/>
        </w:rPr>
      </w:pPr>
    </w:p>
    <w:p w14:paraId="266D2BE1" w14:textId="77777777" w:rsidR="005A6700" w:rsidRDefault="005A6700">
      <w:pPr>
        <w:pStyle w:val="BodyText"/>
        <w:spacing w:before="6"/>
        <w:rPr>
          <w:sz w:val="19"/>
        </w:rPr>
      </w:pPr>
    </w:p>
    <w:p w14:paraId="266D2BE2" w14:textId="77777777" w:rsidR="005A6700" w:rsidRDefault="00430003">
      <w:pPr>
        <w:pStyle w:val="BodyText"/>
        <w:spacing w:before="1" w:line="278" w:lineRule="auto"/>
        <w:ind w:left="660" w:right="565"/>
      </w:pPr>
      <w:r>
        <w:t>Students will demonstrate their skills in nail care techniques and display creativity in the nail art segment</w:t>
      </w:r>
      <w:r>
        <w:rPr>
          <w:spacing w:val="-3"/>
        </w:rPr>
        <w:t xml:space="preserve"> </w:t>
      </w:r>
      <w:r>
        <w:t>of</w:t>
      </w:r>
      <w:r>
        <w:rPr>
          <w:spacing w:val="-6"/>
        </w:rPr>
        <w:t xml:space="preserve"> </w:t>
      </w:r>
      <w:r>
        <w:t>the</w:t>
      </w:r>
      <w:r>
        <w:rPr>
          <w:spacing w:val="-6"/>
        </w:rPr>
        <w:t xml:space="preserve"> </w:t>
      </w:r>
      <w:r>
        <w:t>competition.</w:t>
      </w:r>
      <w:r>
        <w:rPr>
          <w:spacing w:val="40"/>
        </w:rPr>
        <w:t xml:space="preserve"> </w:t>
      </w:r>
      <w:r>
        <w:t>Contestants</w:t>
      </w:r>
      <w:r>
        <w:rPr>
          <w:spacing w:val="-4"/>
        </w:rPr>
        <w:t xml:space="preserve"> </w:t>
      </w:r>
      <w:r>
        <w:t>will</w:t>
      </w:r>
      <w:r>
        <w:rPr>
          <w:spacing w:val="-5"/>
        </w:rPr>
        <w:t xml:space="preserve"> </w:t>
      </w:r>
      <w:r>
        <w:t>exercise</w:t>
      </w:r>
      <w:r>
        <w:rPr>
          <w:spacing w:val="-4"/>
        </w:rPr>
        <w:t xml:space="preserve"> </w:t>
      </w:r>
      <w:r>
        <w:t>cleanliness,</w:t>
      </w:r>
      <w:r>
        <w:rPr>
          <w:spacing w:val="-3"/>
        </w:rPr>
        <w:t xml:space="preserve"> </w:t>
      </w:r>
      <w:r>
        <w:t>execution</w:t>
      </w:r>
      <w:r>
        <w:rPr>
          <w:spacing w:val="-4"/>
        </w:rPr>
        <w:t xml:space="preserve"> </w:t>
      </w:r>
      <w:r>
        <w:t>of</w:t>
      </w:r>
      <w:r>
        <w:rPr>
          <w:spacing w:val="-6"/>
        </w:rPr>
        <w:t xml:space="preserve"> </w:t>
      </w:r>
      <w:r>
        <w:t>skill,</w:t>
      </w:r>
      <w:r>
        <w:rPr>
          <w:spacing w:val="-6"/>
        </w:rPr>
        <w:t xml:space="preserve"> </w:t>
      </w:r>
      <w:r>
        <w:t>precision</w:t>
      </w:r>
      <w:r>
        <w:rPr>
          <w:spacing w:val="-6"/>
        </w:rPr>
        <w:t xml:space="preserve"> </w:t>
      </w:r>
      <w:r>
        <w:t>and professionalism throughout the contest.</w:t>
      </w:r>
    </w:p>
    <w:p w14:paraId="266D2BE3" w14:textId="77777777" w:rsidR="005A6700" w:rsidRDefault="005A6700">
      <w:pPr>
        <w:pStyle w:val="BodyText"/>
        <w:rPr>
          <w:sz w:val="26"/>
        </w:rPr>
      </w:pPr>
    </w:p>
    <w:p w14:paraId="266D2BE4" w14:textId="77777777" w:rsidR="005A6700" w:rsidRDefault="005A6700">
      <w:pPr>
        <w:pStyle w:val="BodyText"/>
        <w:rPr>
          <w:sz w:val="26"/>
        </w:rPr>
      </w:pPr>
    </w:p>
    <w:p w14:paraId="266D2BE5" w14:textId="77777777" w:rsidR="005A6700" w:rsidRDefault="00430003">
      <w:pPr>
        <w:spacing w:before="228"/>
        <w:ind w:left="660"/>
        <w:rPr>
          <w:b/>
        </w:rPr>
      </w:pPr>
      <w:r>
        <w:rPr>
          <w:b/>
        </w:rPr>
        <w:t>CELL</w:t>
      </w:r>
      <w:r>
        <w:rPr>
          <w:b/>
          <w:spacing w:val="1"/>
        </w:rPr>
        <w:t xml:space="preserve"> </w:t>
      </w:r>
      <w:r>
        <w:rPr>
          <w:b/>
        </w:rPr>
        <w:t>PHONES</w:t>
      </w:r>
      <w:r>
        <w:rPr>
          <w:b/>
          <w:spacing w:val="1"/>
        </w:rPr>
        <w:t xml:space="preserve"> </w:t>
      </w:r>
      <w:r>
        <w:rPr>
          <w:b/>
        </w:rPr>
        <w:t>MAY</w:t>
      </w:r>
      <w:r>
        <w:rPr>
          <w:b/>
          <w:spacing w:val="2"/>
        </w:rPr>
        <w:t xml:space="preserve"> </w:t>
      </w:r>
      <w:r>
        <w:rPr>
          <w:b/>
        </w:rPr>
        <w:t>NOT</w:t>
      </w:r>
      <w:r>
        <w:rPr>
          <w:b/>
          <w:spacing w:val="2"/>
        </w:rPr>
        <w:t xml:space="preserve"> </w:t>
      </w:r>
      <w:r>
        <w:rPr>
          <w:b/>
        </w:rPr>
        <w:t>BE</w:t>
      </w:r>
      <w:r>
        <w:rPr>
          <w:b/>
          <w:spacing w:val="1"/>
        </w:rPr>
        <w:t xml:space="preserve"> </w:t>
      </w:r>
      <w:r>
        <w:rPr>
          <w:b/>
        </w:rPr>
        <w:t>USED</w:t>
      </w:r>
      <w:r>
        <w:rPr>
          <w:b/>
          <w:spacing w:val="3"/>
        </w:rPr>
        <w:t xml:space="preserve"> </w:t>
      </w:r>
      <w:r>
        <w:rPr>
          <w:b/>
        </w:rPr>
        <w:t>OR</w:t>
      </w:r>
      <w:r>
        <w:rPr>
          <w:b/>
          <w:spacing w:val="2"/>
        </w:rPr>
        <w:t xml:space="preserve"> </w:t>
      </w:r>
      <w:r>
        <w:rPr>
          <w:b/>
        </w:rPr>
        <w:t>TAKEN</w:t>
      </w:r>
      <w:r>
        <w:rPr>
          <w:b/>
          <w:spacing w:val="1"/>
        </w:rPr>
        <w:t xml:space="preserve"> </w:t>
      </w:r>
      <w:r>
        <w:rPr>
          <w:b/>
        </w:rPr>
        <w:t>OUT</w:t>
      </w:r>
      <w:r>
        <w:rPr>
          <w:b/>
          <w:spacing w:val="3"/>
        </w:rPr>
        <w:t xml:space="preserve"> </w:t>
      </w:r>
      <w:r>
        <w:rPr>
          <w:b/>
        </w:rPr>
        <w:t>IN</w:t>
      </w:r>
      <w:r>
        <w:rPr>
          <w:b/>
          <w:spacing w:val="1"/>
        </w:rPr>
        <w:t xml:space="preserve"> </w:t>
      </w:r>
      <w:r>
        <w:rPr>
          <w:b/>
        </w:rPr>
        <w:t>THE</w:t>
      </w:r>
      <w:r>
        <w:rPr>
          <w:b/>
          <w:spacing w:val="2"/>
        </w:rPr>
        <w:t xml:space="preserve"> </w:t>
      </w:r>
      <w:r>
        <w:rPr>
          <w:b/>
          <w:spacing w:val="-2"/>
        </w:rPr>
        <w:t>COMPETITION</w:t>
      </w:r>
    </w:p>
    <w:p w14:paraId="266D2BE6" w14:textId="77777777" w:rsidR="005A6700" w:rsidRDefault="00430003">
      <w:pPr>
        <w:pStyle w:val="Heading1"/>
        <w:spacing w:before="42"/>
      </w:pPr>
      <w:r>
        <w:t>Clothing</w:t>
      </w:r>
      <w:r>
        <w:rPr>
          <w:spacing w:val="-3"/>
        </w:rPr>
        <w:t xml:space="preserve"> </w:t>
      </w:r>
      <w:r>
        <w:t>Requirements:</w:t>
      </w:r>
      <w:r>
        <w:rPr>
          <w:spacing w:val="-3"/>
        </w:rPr>
        <w:t xml:space="preserve"> </w:t>
      </w:r>
      <w:r>
        <w:t>Official</w:t>
      </w:r>
      <w:r>
        <w:rPr>
          <w:spacing w:val="-2"/>
        </w:rPr>
        <w:t xml:space="preserve"> </w:t>
      </w:r>
      <w:r>
        <w:t>Skills</w:t>
      </w:r>
      <w:r>
        <w:rPr>
          <w:spacing w:val="-2"/>
        </w:rPr>
        <w:t xml:space="preserve"> </w:t>
      </w:r>
      <w:r>
        <w:t>-clothing</w:t>
      </w:r>
      <w:r>
        <w:rPr>
          <w:spacing w:val="-3"/>
        </w:rPr>
        <w:t xml:space="preserve"> </w:t>
      </w:r>
      <w:r>
        <w:t>is</w:t>
      </w:r>
      <w:r>
        <w:rPr>
          <w:spacing w:val="-2"/>
        </w:rPr>
        <w:t xml:space="preserve"> </w:t>
      </w:r>
      <w:r>
        <w:t>not</w:t>
      </w:r>
      <w:r>
        <w:rPr>
          <w:spacing w:val="-2"/>
        </w:rPr>
        <w:t xml:space="preserve"> </w:t>
      </w:r>
      <w:r>
        <w:t>required</w:t>
      </w:r>
      <w:r>
        <w:rPr>
          <w:spacing w:val="-2"/>
        </w:rPr>
        <w:t xml:space="preserve"> </w:t>
      </w:r>
      <w:r>
        <w:t>for</w:t>
      </w:r>
      <w:r>
        <w:rPr>
          <w:spacing w:val="-2"/>
        </w:rPr>
        <w:t xml:space="preserve"> districts</w:t>
      </w:r>
    </w:p>
    <w:p w14:paraId="266D2BE7" w14:textId="77777777" w:rsidR="005A6700" w:rsidRDefault="00430003">
      <w:pPr>
        <w:pStyle w:val="ListParagraph"/>
        <w:numPr>
          <w:ilvl w:val="0"/>
          <w:numId w:val="4"/>
        </w:numPr>
        <w:tabs>
          <w:tab w:val="left" w:pos="1065"/>
        </w:tabs>
        <w:spacing w:before="39"/>
        <w:ind w:left="1065" w:hanging="360"/>
      </w:pPr>
      <w:r>
        <w:t>MEN:</w:t>
      </w:r>
      <w:r>
        <w:rPr>
          <w:spacing w:val="48"/>
        </w:rPr>
        <w:t xml:space="preserve"> </w:t>
      </w:r>
      <w:r>
        <w:t>White</w:t>
      </w:r>
      <w:r>
        <w:rPr>
          <w:spacing w:val="-1"/>
        </w:rPr>
        <w:t xml:space="preserve"> </w:t>
      </w:r>
      <w:r>
        <w:t>polo</w:t>
      </w:r>
      <w:r>
        <w:rPr>
          <w:spacing w:val="-3"/>
        </w:rPr>
        <w:t xml:space="preserve"> </w:t>
      </w:r>
      <w:r>
        <w:t>shirt,</w:t>
      </w:r>
      <w:r>
        <w:rPr>
          <w:spacing w:val="-3"/>
        </w:rPr>
        <w:t xml:space="preserve"> </w:t>
      </w:r>
      <w:r>
        <w:t>black</w:t>
      </w:r>
      <w:r>
        <w:rPr>
          <w:spacing w:val="-3"/>
        </w:rPr>
        <w:t xml:space="preserve"> </w:t>
      </w:r>
      <w:r>
        <w:t>dress slacks,</w:t>
      </w:r>
      <w:r>
        <w:rPr>
          <w:spacing w:val="-3"/>
        </w:rPr>
        <w:t xml:space="preserve"> </w:t>
      </w:r>
      <w:r>
        <w:t>black</w:t>
      </w:r>
      <w:r>
        <w:rPr>
          <w:spacing w:val="-3"/>
        </w:rPr>
        <w:t xml:space="preserve"> </w:t>
      </w:r>
      <w:r>
        <w:t>socks</w:t>
      </w:r>
      <w:r>
        <w:rPr>
          <w:spacing w:val="-1"/>
        </w:rPr>
        <w:t xml:space="preserve"> </w:t>
      </w:r>
      <w:r>
        <w:t>and</w:t>
      </w:r>
      <w:r>
        <w:rPr>
          <w:spacing w:val="-2"/>
        </w:rPr>
        <w:t xml:space="preserve"> </w:t>
      </w:r>
      <w:r>
        <w:t>black</w:t>
      </w:r>
      <w:r>
        <w:rPr>
          <w:spacing w:val="-3"/>
        </w:rPr>
        <w:t xml:space="preserve"> </w:t>
      </w:r>
      <w:r>
        <w:t>leather</w:t>
      </w:r>
      <w:r>
        <w:rPr>
          <w:spacing w:val="-3"/>
        </w:rPr>
        <w:t xml:space="preserve"> </w:t>
      </w:r>
      <w:r>
        <w:t>work</w:t>
      </w:r>
      <w:r>
        <w:rPr>
          <w:spacing w:val="-2"/>
        </w:rPr>
        <w:t xml:space="preserve"> shoes.</w:t>
      </w:r>
    </w:p>
    <w:p w14:paraId="266D2BE8" w14:textId="77777777" w:rsidR="005A6700" w:rsidRDefault="00430003">
      <w:pPr>
        <w:pStyle w:val="ListParagraph"/>
        <w:numPr>
          <w:ilvl w:val="0"/>
          <w:numId w:val="4"/>
        </w:numPr>
        <w:tabs>
          <w:tab w:val="left" w:pos="1118"/>
        </w:tabs>
        <w:spacing w:before="47"/>
        <w:ind w:right="1101"/>
      </w:pPr>
      <w:r>
        <w:t>WOMEN:</w:t>
      </w:r>
      <w:r>
        <w:rPr>
          <w:spacing w:val="40"/>
        </w:rPr>
        <w:t xml:space="preserve"> </w:t>
      </w:r>
      <w:r>
        <w:t>White</w:t>
      </w:r>
      <w:r>
        <w:rPr>
          <w:spacing w:val="-2"/>
        </w:rPr>
        <w:t xml:space="preserve"> </w:t>
      </w:r>
      <w:r>
        <w:t>top,</w:t>
      </w:r>
      <w:r>
        <w:rPr>
          <w:spacing w:val="-2"/>
        </w:rPr>
        <w:t xml:space="preserve"> </w:t>
      </w:r>
      <w:r>
        <w:t>black</w:t>
      </w:r>
      <w:r>
        <w:rPr>
          <w:spacing w:val="-2"/>
        </w:rPr>
        <w:t xml:space="preserve"> </w:t>
      </w:r>
      <w:r>
        <w:t>dress</w:t>
      </w:r>
      <w:r>
        <w:rPr>
          <w:spacing w:val="-5"/>
        </w:rPr>
        <w:t xml:space="preserve"> </w:t>
      </w:r>
      <w:r>
        <w:t>slacks,</w:t>
      </w:r>
      <w:r>
        <w:rPr>
          <w:spacing w:val="-4"/>
        </w:rPr>
        <w:t xml:space="preserve"> </w:t>
      </w:r>
      <w:r>
        <w:t>black</w:t>
      </w:r>
      <w:r>
        <w:rPr>
          <w:spacing w:val="-4"/>
        </w:rPr>
        <w:t xml:space="preserve"> </w:t>
      </w:r>
      <w:r>
        <w:t>socks</w:t>
      </w:r>
      <w:r>
        <w:rPr>
          <w:spacing w:val="-2"/>
        </w:rPr>
        <w:t xml:space="preserve"> </w:t>
      </w:r>
      <w:r>
        <w:t>or</w:t>
      </w:r>
      <w:r>
        <w:rPr>
          <w:spacing w:val="-4"/>
        </w:rPr>
        <w:t xml:space="preserve"> </w:t>
      </w:r>
      <w:r>
        <w:t>black</w:t>
      </w:r>
      <w:r>
        <w:rPr>
          <w:spacing w:val="-4"/>
        </w:rPr>
        <w:t xml:space="preserve"> </w:t>
      </w:r>
      <w:r>
        <w:t>or</w:t>
      </w:r>
      <w:r>
        <w:rPr>
          <w:spacing w:val="-3"/>
        </w:rPr>
        <w:t xml:space="preserve"> </w:t>
      </w:r>
      <w:r>
        <w:t>skin-tone</w:t>
      </w:r>
      <w:r>
        <w:rPr>
          <w:spacing w:val="-4"/>
        </w:rPr>
        <w:t xml:space="preserve"> </w:t>
      </w:r>
      <w:r>
        <w:t>hose,</w:t>
      </w:r>
      <w:r>
        <w:rPr>
          <w:spacing w:val="-2"/>
        </w:rPr>
        <w:t xml:space="preserve"> </w:t>
      </w:r>
      <w:r>
        <w:t>and black leather work shoes. Professional white smock is permitted</w:t>
      </w:r>
    </w:p>
    <w:p w14:paraId="266D2BE9" w14:textId="77777777" w:rsidR="005A6700" w:rsidRDefault="00430003">
      <w:pPr>
        <w:pStyle w:val="ListParagraph"/>
        <w:numPr>
          <w:ilvl w:val="0"/>
          <w:numId w:val="4"/>
        </w:numPr>
        <w:tabs>
          <w:tab w:val="left" w:pos="1034"/>
        </w:tabs>
        <w:spacing w:before="209"/>
        <w:ind w:left="1034" w:right="876"/>
      </w:pPr>
      <w:r>
        <w:t>MODELS:</w:t>
      </w:r>
      <w:r>
        <w:rPr>
          <w:spacing w:val="40"/>
        </w:rPr>
        <w:t xml:space="preserve"> </w:t>
      </w:r>
      <w:r>
        <w:t>Businesslike,</w:t>
      </w:r>
      <w:r>
        <w:rPr>
          <w:spacing w:val="-3"/>
        </w:rPr>
        <w:t xml:space="preserve"> </w:t>
      </w:r>
      <w:r>
        <w:t>white</w:t>
      </w:r>
      <w:r>
        <w:rPr>
          <w:spacing w:val="-5"/>
        </w:rPr>
        <w:t xml:space="preserve"> </w:t>
      </w:r>
      <w:r>
        <w:t>blouse;</w:t>
      </w:r>
      <w:r>
        <w:rPr>
          <w:spacing w:val="-3"/>
        </w:rPr>
        <w:t xml:space="preserve"> </w:t>
      </w:r>
      <w:r>
        <w:t>black</w:t>
      </w:r>
      <w:r>
        <w:rPr>
          <w:spacing w:val="-2"/>
        </w:rPr>
        <w:t xml:space="preserve"> </w:t>
      </w:r>
      <w:r>
        <w:t>dress</w:t>
      </w:r>
      <w:r>
        <w:rPr>
          <w:spacing w:val="-5"/>
        </w:rPr>
        <w:t xml:space="preserve"> </w:t>
      </w:r>
      <w:r>
        <w:t>slacks</w:t>
      </w:r>
      <w:r>
        <w:rPr>
          <w:spacing w:val="-4"/>
        </w:rPr>
        <w:t xml:space="preserve"> </w:t>
      </w:r>
      <w:r>
        <w:t>or</w:t>
      </w:r>
      <w:r>
        <w:rPr>
          <w:spacing w:val="-4"/>
        </w:rPr>
        <w:t xml:space="preserve"> </w:t>
      </w:r>
      <w:r>
        <w:t>skirt;</w:t>
      </w:r>
      <w:r>
        <w:rPr>
          <w:spacing w:val="-3"/>
        </w:rPr>
        <w:t xml:space="preserve"> </w:t>
      </w:r>
      <w:r>
        <w:t>black</w:t>
      </w:r>
      <w:r>
        <w:rPr>
          <w:spacing w:val="-3"/>
        </w:rPr>
        <w:t xml:space="preserve"> </w:t>
      </w:r>
      <w:r>
        <w:t>or</w:t>
      </w:r>
      <w:r>
        <w:rPr>
          <w:spacing w:val="-6"/>
        </w:rPr>
        <w:t xml:space="preserve"> </w:t>
      </w:r>
      <w:r>
        <w:t>skin-tone</w:t>
      </w:r>
      <w:r>
        <w:rPr>
          <w:spacing w:val="-3"/>
        </w:rPr>
        <w:t xml:space="preserve"> </w:t>
      </w:r>
      <w:r>
        <w:t>hose;</w:t>
      </w:r>
      <w:r>
        <w:rPr>
          <w:spacing w:val="-3"/>
        </w:rPr>
        <w:t xml:space="preserve"> </w:t>
      </w:r>
      <w:r>
        <w:t>and black shoes.</w:t>
      </w:r>
    </w:p>
    <w:p w14:paraId="266D2BEA" w14:textId="77777777" w:rsidR="005A6700" w:rsidRDefault="005A6700">
      <w:pPr>
        <w:pStyle w:val="BodyText"/>
        <w:rPr>
          <w:sz w:val="26"/>
        </w:rPr>
      </w:pPr>
    </w:p>
    <w:p w14:paraId="266D2BEB" w14:textId="77777777" w:rsidR="005A6700" w:rsidRDefault="005A6700">
      <w:pPr>
        <w:pStyle w:val="BodyText"/>
        <w:rPr>
          <w:sz w:val="26"/>
        </w:rPr>
      </w:pPr>
    </w:p>
    <w:p w14:paraId="266D2BEC" w14:textId="77777777" w:rsidR="005A6700" w:rsidRDefault="005A6700">
      <w:pPr>
        <w:pStyle w:val="BodyText"/>
        <w:rPr>
          <w:sz w:val="26"/>
        </w:rPr>
      </w:pPr>
    </w:p>
    <w:p w14:paraId="266D2BED" w14:textId="77777777" w:rsidR="005A6700" w:rsidRDefault="005A6700">
      <w:pPr>
        <w:pStyle w:val="BodyText"/>
        <w:rPr>
          <w:sz w:val="26"/>
        </w:rPr>
      </w:pPr>
    </w:p>
    <w:p w14:paraId="266D2BEE" w14:textId="77777777" w:rsidR="005A6700" w:rsidRDefault="005A6700">
      <w:pPr>
        <w:pStyle w:val="BodyText"/>
        <w:rPr>
          <w:sz w:val="26"/>
        </w:rPr>
      </w:pPr>
    </w:p>
    <w:p w14:paraId="266D2BEF" w14:textId="77777777" w:rsidR="005A6700" w:rsidRDefault="005A6700">
      <w:pPr>
        <w:pStyle w:val="BodyText"/>
        <w:rPr>
          <w:sz w:val="26"/>
        </w:rPr>
      </w:pPr>
    </w:p>
    <w:p w14:paraId="266D2BF0" w14:textId="77777777" w:rsidR="005A6700" w:rsidRDefault="005A6700">
      <w:pPr>
        <w:pStyle w:val="BodyText"/>
        <w:spacing w:before="11"/>
        <w:rPr>
          <w:sz w:val="33"/>
        </w:rPr>
      </w:pPr>
    </w:p>
    <w:p w14:paraId="266D2BF1" w14:textId="77777777" w:rsidR="005A6700" w:rsidRDefault="00430003">
      <w:pPr>
        <w:pStyle w:val="Heading1"/>
      </w:pPr>
      <w:r>
        <w:rPr>
          <w:spacing w:val="-2"/>
        </w:rPr>
        <w:t>Eligibility</w:t>
      </w:r>
    </w:p>
    <w:p w14:paraId="266D2BF2" w14:textId="77777777" w:rsidR="005A6700" w:rsidRDefault="005A6700">
      <w:pPr>
        <w:pStyle w:val="BodyText"/>
        <w:spacing w:before="1"/>
        <w:rPr>
          <w:b/>
          <w:sz w:val="27"/>
        </w:rPr>
      </w:pPr>
    </w:p>
    <w:p w14:paraId="266D2BF3" w14:textId="77777777" w:rsidR="005A6700" w:rsidRDefault="00430003">
      <w:pPr>
        <w:pStyle w:val="BodyText"/>
        <w:spacing w:before="1"/>
        <w:ind w:left="660"/>
      </w:pPr>
      <w:r>
        <w:t>Open</w:t>
      </w:r>
      <w:r>
        <w:rPr>
          <w:spacing w:val="-5"/>
        </w:rPr>
        <w:t xml:space="preserve"> </w:t>
      </w:r>
      <w:r>
        <w:t>to</w:t>
      </w:r>
      <w:r>
        <w:rPr>
          <w:spacing w:val="-2"/>
        </w:rPr>
        <w:t xml:space="preserve"> </w:t>
      </w:r>
      <w:r>
        <w:t>active</w:t>
      </w:r>
      <w:r>
        <w:rPr>
          <w:spacing w:val="-1"/>
        </w:rPr>
        <w:t xml:space="preserve"> </w:t>
      </w:r>
      <w:proofErr w:type="spellStart"/>
      <w:r>
        <w:t>SkillsUSA</w:t>
      </w:r>
      <w:proofErr w:type="spellEnd"/>
      <w:r>
        <w:rPr>
          <w:spacing w:val="-4"/>
        </w:rPr>
        <w:t xml:space="preserve"> </w:t>
      </w:r>
      <w:r>
        <w:t>members</w:t>
      </w:r>
      <w:r>
        <w:rPr>
          <w:spacing w:val="-3"/>
        </w:rPr>
        <w:t xml:space="preserve"> </w:t>
      </w:r>
      <w:r>
        <w:t>enrolled</w:t>
      </w:r>
      <w:r>
        <w:rPr>
          <w:spacing w:val="-2"/>
        </w:rPr>
        <w:t xml:space="preserve"> </w:t>
      </w:r>
      <w:r>
        <w:t>in</w:t>
      </w:r>
      <w:r>
        <w:rPr>
          <w:spacing w:val="2"/>
        </w:rPr>
        <w:t xml:space="preserve"> </w:t>
      </w:r>
      <w:r>
        <w:t>Cosmetology</w:t>
      </w:r>
      <w:r>
        <w:rPr>
          <w:spacing w:val="-1"/>
        </w:rPr>
        <w:t xml:space="preserve"> </w:t>
      </w:r>
      <w:r>
        <w:t>program</w:t>
      </w:r>
      <w:r>
        <w:rPr>
          <w:spacing w:val="-3"/>
        </w:rPr>
        <w:t xml:space="preserve"> </w:t>
      </w:r>
      <w:r>
        <w:t>at</w:t>
      </w:r>
      <w:r>
        <w:rPr>
          <w:spacing w:val="-1"/>
        </w:rPr>
        <w:t xml:space="preserve"> </w:t>
      </w:r>
      <w:r>
        <w:t>a</w:t>
      </w:r>
      <w:r>
        <w:rPr>
          <w:spacing w:val="-2"/>
        </w:rPr>
        <w:t xml:space="preserve"> </w:t>
      </w:r>
      <w:r>
        <w:t>career</w:t>
      </w:r>
      <w:r>
        <w:rPr>
          <w:spacing w:val="-3"/>
        </w:rPr>
        <w:t xml:space="preserve"> </w:t>
      </w:r>
      <w:r>
        <w:t>and</w:t>
      </w:r>
      <w:r>
        <w:rPr>
          <w:spacing w:val="-3"/>
        </w:rPr>
        <w:t xml:space="preserve"> </w:t>
      </w:r>
      <w:r>
        <w:t>technical</w:t>
      </w:r>
      <w:r>
        <w:rPr>
          <w:spacing w:val="-2"/>
        </w:rPr>
        <w:t xml:space="preserve"> school.</w:t>
      </w:r>
    </w:p>
    <w:p w14:paraId="266D2BF4" w14:textId="77777777" w:rsidR="005A6700" w:rsidRDefault="005A6700">
      <w:pPr>
        <w:sectPr w:rsidR="005A6700">
          <w:pgSz w:w="12240" w:h="15840"/>
          <w:pgMar w:top="136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14:paraId="266D2BF5" w14:textId="77777777" w:rsidR="005A6700" w:rsidRDefault="00430003">
      <w:pPr>
        <w:pStyle w:val="Heading1"/>
        <w:spacing w:before="84"/>
      </w:pPr>
      <w:r>
        <w:lastRenderedPageBreak/>
        <w:t>Equipment</w:t>
      </w:r>
      <w:r>
        <w:rPr>
          <w:spacing w:val="-4"/>
        </w:rPr>
        <w:t xml:space="preserve"> </w:t>
      </w:r>
      <w:r>
        <w:t>and</w:t>
      </w:r>
      <w:r>
        <w:rPr>
          <w:spacing w:val="1"/>
        </w:rPr>
        <w:t xml:space="preserve"> </w:t>
      </w:r>
      <w:r>
        <w:rPr>
          <w:spacing w:val="-2"/>
        </w:rPr>
        <w:t>Materials:</w:t>
      </w:r>
    </w:p>
    <w:p w14:paraId="266D2BF6" w14:textId="77777777" w:rsidR="005A6700" w:rsidRDefault="00430003">
      <w:pPr>
        <w:pStyle w:val="ListParagraph"/>
        <w:numPr>
          <w:ilvl w:val="0"/>
          <w:numId w:val="3"/>
        </w:numPr>
        <w:tabs>
          <w:tab w:val="left" w:pos="1389"/>
        </w:tabs>
        <w:spacing w:before="104"/>
        <w:ind w:left="1389" w:hanging="356"/>
      </w:pPr>
      <w:r>
        <w:t>Supplied</w:t>
      </w:r>
      <w:r>
        <w:rPr>
          <w:spacing w:val="-4"/>
        </w:rPr>
        <w:t xml:space="preserve"> </w:t>
      </w:r>
      <w:r>
        <w:t>by</w:t>
      </w:r>
      <w:r>
        <w:rPr>
          <w:spacing w:val="-3"/>
        </w:rPr>
        <w:t xml:space="preserve"> </w:t>
      </w:r>
      <w:r>
        <w:rPr>
          <w:spacing w:val="-4"/>
        </w:rPr>
        <w:t>Host</w:t>
      </w:r>
    </w:p>
    <w:p w14:paraId="266D2BF7" w14:textId="77777777" w:rsidR="005A6700" w:rsidRDefault="00430003">
      <w:pPr>
        <w:pStyle w:val="ListParagraph"/>
        <w:numPr>
          <w:ilvl w:val="1"/>
          <w:numId w:val="3"/>
        </w:numPr>
        <w:tabs>
          <w:tab w:val="left" w:pos="2109"/>
        </w:tabs>
        <w:ind w:left="2109" w:hanging="358"/>
      </w:pPr>
      <w:r>
        <w:t>Manicure</w:t>
      </w:r>
      <w:r>
        <w:rPr>
          <w:spacing w:val="-1"/>
        </w:rPr>
        <w:t xml:space="preserve"> </w:t>
      </w:r>
      <w:r>
        <w:rPr>
          <w:spacing w:val="-4"/>
        </w:rPr>
        <w:t>area</w:t>
      </w:r>
    </w:p>
    <w:p w14:paraId="266D2BF8" w14:textId="77777777" w:rsidR="005A6700" w:rsidRDefault="00430003">
      <w:pPr>
        <w:pStyle w:val="ListParagraph"/>
        <w:numPr>
          <w:ilvl w:val="1"/>
          <w:numId w:val="3"/>
        </w:numPr>
        <w:tabs>
          <w:tab w:val="left" w:pos="2110"/>
        </w:tabs>
        <w:spacing w:line="267" w:lineRule="exact"/>
        <w:ind w:left="2110" w:hanging="359"/>
      </w:pPr>
      <w:r>
        <w:t>Paper</w:t>
      </w:r>
      <w:r>
        <w:rPr>
          <w:spacing w:val="-2"/>
        </w:rPr>
        <w:t xml:space="preserve"> towels/towels</w:t>
      </w:r>
    </w:p>
    <w:p w14:paraId="266D2BF9" w14:textId="77777777" w:rsidR="005A6700" w:rsidRDefault="00430003">
      <w:pPr>
        <w:pStyle w:val="ListParagraph"/>
        <w:numPr>
          <w:ilvl w:val="1"/>
          <w:numId w:val="3"/>
        </w:numPr>
        <w:tabs>
          <w:tab w:val="left" w:pos="2111"/>
        </w:tabs>
        <w:spacing w:before="0" w:line="267" w:lineRule="exact"/>
        <w:ind w:hanging="360"/>
      </w:pPr>
      <w:r>
        <w:t>Anti-microbial</w:t>
      </w:r>
      <w:r>
        <w:rPr>
          <w:spacing w:val="-7"/>
        </w:rPr>
        <w:t xml:space="preserve"> </w:t>
      </w:r>
      <w:r>
        <w:t>hand</w:t>
      </w:r>
      <w:r>
        <w:rPr>
          <w:spacing w:val="-2"/>
        </w:rPr>
        <w:t xml:space="preserve"> cleanser</w:t>
      </w:r>
    </w:p>
    <w:p w14:paraId="266D2BFA" w14:textId="77777777" w:rsidR="005A6700" w:rsidRDefault="00430003">
      <w:pPr>
        <w:pStyle w:val="ListParagraph"/>
        <w:numPr>
          <w:ilvl w:val="1"/>
          <w:numId w:val="3"/>
        </w:numPr>
        <w:tabs>
          <w:tab w:val="left" w:pos="2110"/>
        </w:tabs>
        <w:spacing w:before="1"/>
        <w:ind w:left="2110" w:hanging="359"/>
      </w:pPr>
      <w:r>
        <w:t xml:space="preserve">First aid </w:t>
      </w:r>
      <w:r>
        <w:rPr>
          <w:spacing w:val="-5"/>
        </w:rPr>
        <w:t>kit</w:t>
      </w:r>
    </w:p>
    <w:p w14:paraId="266D2BFB" w14:textId="77777777" w:rsidR="005A6700" w:rsidRDefault="00430003">
      <w:pPr>
        <w:pStyle w:val="ListParagraph"/>
        <w:numPr>
          <w:ilvl w:val="1"/>
          <w:numId w:val="3"/>
        </w:numPr>
        <w:tabs>
          <w:tab w:val="left" w:pos="2109"/>
        </w:tabs>
        <w:spacing w:before="1"/>
        <w:ind w:left="2109" w:hanging="358"/>
      </w:pPr>
      <w:r>
        <w:t>Access</w:t>
      </w:r>
      <w:r>
        <w:rPr>
          <w:spacing w:val="-5"/>
        </w:rPr>
        <w:t xml:space="preserve"> </w:t>
      </w:r>
      <w:r>
        <w:t>to</w:t>
      </w:r>
      <w:r>
        <w:rPr>
          <w:spacing w:val="-4"/>
        </w:rPr>
        <w:t xml:space="preserve"> water</w:t>
      </w:r>
    </w:p>
    <w:p w14:paraId="266D2BFC" w14:textId="77777777" w:rsidR="005A6700" w:rsidRDefault="00430003">
      <w:pPr>
        <w:pStyle w:val="ListParagraph"/>
        <w:numPr>
          <w:ilvl w:val="1"/>
          <w:numId w:val="3"/>
        </w:numPr>
        <w:tabs>
          <w:tab w:val="left" w:pos="2111"/>
        </w:tabs>
        <w:spacing w:line="267" w:lineRule="exact"/>
        <w:ind w:hanging="360"/>
      </w:pPr>
      <w:r>
        <w:t>Electrical</w:t>
      </w:r>
      <w:r>
        <w:rPr>
          <w:spacing w:val="-3"/>
        </w:rPr>
        <w:t xml:space="preserve"> </w:t>
      </w:r>
      <w:r>
        <w:rPr>
          <w:spacing w:val="-2"/>
        </w:rPr>
        <w:t>outlet</w:t>
      </w:r>
    </w:p>
    <w:p w14:paraId="266D2BFD" w14:textId="77777777" w:rsidR="005A6700" w:rsidRDefault="00430003">
      <w:pPr>
        <w:pStyle w:val="ListParagraph"/>
        <w:numPr>
          <w:ilvl w:val="1"/>
          <w:numId w:val="3"/>
        </w:numPr>
        <w:tabs>
          <w:tab w:val="left" w:pos="2111"/>
        </w:tabs>
        <w:spacing w:before="0" w:line="267" w:lineRule="exact"/>
        <w:ind w:hanging="360"/>
      </w:pPr>
      <w:r>
        <w:t>Disinfectant</w:t>
      </w:r>
      <w:r>
        <w:rPr>
          <w:spacing w:val="-3"/>
        </w:rPr>
        <w:t xml:space="preserve"> </w:t>
      </w:r>
      <w:r>
        <w:t>tray</w:t>
      </w:r>
      <w:r>
        <w:rPr>
          <w:spacing w:val="-2"/>
        </w:rPr>
        <w:t xml:space="preserve"> </w:t>
      </w:r>
      <w:r>
        <w:t>with</w:t>
      </w:r>
      <w:r>
        <w:rPr>
          <w:spacing w:val="-1"/>
        </w:rPr>
        <w:t xml:space="preserve"> </w:t>
      </w:r>
      <w:r>
        <w:t>solution</w:t>
      </w:r>
      <w:r>
        <w:rPr>
          <w:spacing w:val="1"/>
        </w:rPr>
        <w:t xml:space="preserve"> </w:t>
      </w:r>
      <w:r>
        <w:t>for</w:t>
      </w:r>
      <w:r>
        <w:rPr>
          <w:spacing w:val="-3"/>
        </w:rPr>
        <w:t xml:space="preserve"> </w:t>
      </w:r>
      <w:r>
        <w:rPr>
          <w:spacing w:val="-2"/>
        </w:rPr>
        <w:t>implements</w:t>
      </w:r>
    </w:p>
    <w:p w14:paraId="266D2BFE" w14:textId="77777777" w:rsidR="005A6700" w:rsidRDefault="00430003">
      <w:pPr>
        <w:pStyle w:val="ListParagraph"/>
        <w:numPr>
          <w:ilvl w:val="1"/>
          <w:numId w:val="3"/>
        </w:numPr>
        <w:tabs>
          <w:tab w:val="left" w:pos="2110"/>
        </w:tabs>
        <w:spacing w:before="1"/>
        <w:ind w:left="2110" w:hanging="359"/>
      </w:pPr>
      <w:r>
        <w:t>Garbage/plastic</w:t>
      </w:r>
      <w:r>
        <w:rPr>
          <w:spacing w:val="-2"/>
        </w:rPr>
        <w:t xml:space="preserve"> </w:t>
      </w:r>
      <w:r>
        <w:t>bags</w:t>
      </w:r>
      <w:r>
        <w:rPr>
          <w:spacing w:val="-3"/>
        </w:rPr>
        <w:t xml:space="preserve"> </w:t>
      </w:r>
      <w:r>
        <w:t>for</w:t>
      </w:r>
      <w:r>
        <w:rPr>
          <w:spacing w:val="-2"/>
        </w:rPr>
        <w:t xml:space="preserve"> disposal</w:t>
      </w:r>
    </w:p>
    <w:p w14:paraId="266D2BFF" w14:textId="77777777" w:rsidR="005A6700" w:rsidRDefault="00430003">
      <w:pPr>
        <w:pStyle w:val="ListParagraph"/>
        <w:numPr>
          <w:ilvl w:val="0"/>
          <w:numId w:val="3"/>
        </w:numPr>
        <w:tabs>
          <w:tab w:val="left" w:pos="1389"/>
        </w:tabs>
        <w:ind w:left="1389" w:hanging="356"/>
      </w:pPr>
      <w:r>
        <w:t>Supplied</w:t>
      </w:r>
      <w:r>
        <w:rPr>
          <w:spacing w:val="-4"/>
        </w:rPr>
        <w:t xml:space="preserve"> </w:t>
      </w:r>
      <w:r>
        <w:t>by</w:t>
      </w:r>
      <w:r>
        <w:rPr>
          <w:spacing w:val="-3"/>
        </w:rPr>
        <w:t xml:space="preserve"> </w:t>
      </w:r>
      <w:r>
        <w:rPr>
          <w:spacing w:val="-2"/>
        </w:rPr>
        <w:t>competitor</w:t>
      </w:r>
    </w:p>
    <w:p w14:paraId="266D2C00" w14:textId="77777777" w:rsidR="005A6700" w:rsidRDefault="005A6700">
      <w:pPr>
        <w:pStyle w:val="BodyText"/>
        <w:spacing w:before="7"/>
      </w:pPr>
    </w:p>
    <w:p w14:paraId="266D2C01" w14:textId="77777777" w:rsidR="005A6700" w:rsidRDefault="00430003">
      <w:pPr>
        <w:pStyle w:val="ListParagraph"/>
        <w:numPr>
          <w:ilvl w:val="1"/>
          <w:numId w:val="3"/>
        </w:numPr>
        <w:tabs>
          <w:tab w:val="left" w:pos="2109"/>
        </w:tabs>
        <w:spacing w:before="0"/>
        <w:ind w:left="2109" w:hanging="358"/>
      </w:pPr>
      <w:r>
        <w:rPr>
          <w:spacing w:val="-2"/>
        </w:rPr>
        <w:t>Sanitizer</w:t>
      </w:r>
    </w:p>
    <w:p w14:paraId="266D2C02" w14:textId="77777777" w:rsidR="005A6700" w:rsidRDefault="00430003">
      <w:pPr>
        <w:pStyle w:val="ListParagraph"/>
        <w:numPr>
          <w:ilvl w:val="1"/>
          <w:numId w:val="3"/>
        </w:numPr>
        <w:tabs>
          <w:tab w:val="left" w:pos="2110"/>
        </w:tabs>
        <w:ind w:left="2110" w:hanging="359"/>
      </w:pPr>
      <w:r>
        <w:t xml:space="preserve">Manicuring </w:t>
      </w:r>
      <w:r>
        <w:rPr>
          <w:spacing w:val="-2"/>
        </w:rPr>
        <w:t>implements</w:t>
      </w:r>
    </w:p>
    <w:p w14:paraId="266D2C03" w14:textId="77777777" w:rsidR="005A6700" w:rsidRDefault="00430003">
      <w:pPr>
        <w:pStyle w:val="ListParagraph"/>
        <w:numPr>
          <w:ilvl w:val="1"/>
          <w:numId w:val="3"/>
        </w:numPr>
        <w:tabs>
          <w:tab w:val="left" w:pos="2111"/>
        </w:tabs>
        <w:ind w:hanging="360"/>
      </w:pPr>
      <w:r>
        <w:t>Polish</w:t>
      </w:r>
      <w:r>
        <w:rPr>
          <w:spacing w:val="-6"/>
        </w:rPr>
        <w:t xml:space="preserve"> </w:t>
      </w:r>
      <w:r>
        <w:rPr>
          <w:spacing w:val="-2"/>
        </w:rPr>
        <w:t>remover</w:t>
      </w:r>
    </w:p>
    <w:p w14:paraId="266D2C04" w14:textId="77777777" w:rsidR="005A6700" w:rsidRDefault="00430003">
      <w:pPr>
        <w:pStyle w:val="ListParagraph"/>
        <w:numPr>
          <w:ilvl w:val="1"/>
          <w:numId w:val="3"/>
        </w:numPr>
        <w:tabs>
          <w:tab w:val="left" w:pos="2110"/>
        </w:tabs>
        <w:spacing w:before="1" w:line="267" w:lineRule="exact"/>
        <w:ind w:left="2110" w:hanging="359"/>
      </w:pPr>
      <w:r>
        <w:t>Assortment of</w:t>
      </w:r>
      <w:r>
        <w:rPr>
          <w:spacing w:val="-3"/>
        </w:rPr>
        <w:t xml:space="preserve"> </w:t>
      </w:r>
      <w:r>
        <w:t>nail</w:t>
      </w:r>
      <w:r>
        <w:rPr>
          <w:spacing w:val="-3"/>
        </w:rPr>
        <w:t xml:space="preserve"> </w:t>
      </w:r>
      <w:r>
        <w:rPr>
          <w:spacing w:val="-2"/>
        </w:rPr>
        <w:t>files</w:t>
      </w:r>
    </w:p>
    <w:p w14:paraId="266D2C05" w14:textId="77777777" w:rsidR="005A6700" w:rsidRDefault="00430003">
      <w:pPr>
        <w:pStyle w:val="ListParagraph"/>
        <w:numPr>
          <w:ilvl w:val="1"/>
          <w:numId w:val="3"/>
        </w:numPr>
        <w:tabs>
          <w:tab w:val="left" w:pos="2109"/>
        </w:tabs>
        <w:spacing w:before="0" w:line="267" w:lineRule="exact"/>
        <w:ind w:left="2109" w:hanging="358"/>
      </w:pPr>
      <w:r>
        <w:rPr>
          <w:spacing w:val="-2"/>
        </w:rPr>
        <w:t>Adhesive</w:t>
      </w:r>
    </w:p>
    <w:p w14:paraId="266D2C06" w14:textId="77777777" w:rsidR="005A6700" w:rsidRDefault="00430003">
      <w:pPr>
        <w:pStyle w:val="ListParagraph"/>
        <w:numPr>
          <w:ilvl w:val="1"/>
          <w:numId w:val="3"/>
        </w:numPr>
        <w:tabs>
          <w:tab w:val="left" w:pos="2111"/>
        </w:tabs>
        <w:ind w:hanging="360"/>
      </w:pPr>
      <w:r>
        <w:t>Tip</w:t>
      </w:r>
      <w:r>
        <w:rPr>
          <w:spacing w:val="-4"/>
        </w:rPr>
        <w:t xml:space="preserve"> </w:t>
      </w:r>
      <w:r>
        <w:rPr>
          <w:spacing w:val="-2"/>
        </w:rPr>
        <w:t>clipper</w:t>
      </w:r>
    </w:p>
    <w:p w14:paraId="266D2C07" w14:textId="77777777" w:rsidR="005A6700" w:rsidRDefault="00430003">
      <w:pPr>
        <w:pStyle w:val="ListParagraph"/>
        <w:numPr>
          <w:ilvl w:val="1"/>
          <w:numId w:val="3"/>
        </w:numPr>
        <w:tabs>
          <w:tab w:val="left" w:pos="2111"/>
        </w:tabs>
        <w:spacing w:before="1" w:line="267" w:lineRule="exact"/>
        <w:ind w:hanging="360"/>
      </w:pPr>
      <w:r>
        <w:t>Block</w:t>
      </w:r>
      <w:r>
        <w:rPr>
          <w:spacing w:val="-1"/>
        </w:rPr>
        <w:t xml:space="preserve"> </w:t>
      </w:r>
      <w:r>
        <w:t>buffer (</w:t>
      </w:r>
      <w:r>
        <w:rPr>
          <w:b/>
        </w:rPr>
        <w:t xml:space="preserve">No </w:t>
      </w:r>
      <w:r>
        <w:rPr>
          <w:b/>
          <w:spacing w:val="-2"/>
        </w:rPr>
        <w:t>chamois</w:t>
      </w:r>
      <w:r>
        <w:rPr>
          <w:spacing w:val="-2"/>
        </w:rPr>
        <w:t>)</w:t>
      </w:r>
    </w:p>
    <w:p w14:paraId="266D2C08" w14:textId="77777777" w:rsidR="005A6700" w:rsidRDefault="00430003">
      <w:pPr>
        <w:pStyle w:val="ListParagraph"/>
        <w:numPr>
          <w:ilvl w:val="1"/>
          <w:numId w:val="3"/>
        </w:numPr>
        <w:tabs>
          <w:tab w:val="left" w:pos="2110"/>
        </w:tabs>
        <w:spacing w:before="0" w:line="267" w:lineRule="exact"/>
        <w:ind w:left="2110" w:hanging="359"/>
      </w:pPr>
      <w:r>
        <w:t>Nail</w:t>
      </w:r>
      <w:r>
        <w:rPr>
          <w:spacing w:val="-3"/>
        </w:rPr>
        <w:t xml:space="preserve"> </w:t>
      </w:r>
      <w:r>
        <w:t>tips.</w:t>
      </w:r>
      <w:r>
        <w:rPr>
          <w:spacing w:val="-2"/>
        </w:rPr>
        <w:t xml:space="preserve"> </w:t>
      </w:r>
      <w:r>
        <w:t>Any</w:t>
      </w:r>
      <w:r>
        <w:rPr>
          <w:spacing w:val="-3"/>
        </w:rPr>
        <w:t xml:space="preserve"> </w:t>
      </w:r>
      <w:r>
        <w:t>tip</w:t>
      </w:r>
      <w:r>
        <w:rPr>
          <w:spacing w:val="-2"/>
        </w:rPr>
        <w:t xml:space="preserve"> </w:t>
      </w:r>
      <w:r>
        <w:t>natural</w:t>
      </w:r>
      <w:r>
        <w:rPr>
          <w:spacing w:val="-3"/>
        </w:rPr>
        <w:t xml:space="preserve"> </w:t>
      </w:r>
      <w:r>
        <w:t>or</w:t>
      </w:r>
      <w:r>
        <w:rPr>
          <w:spacing w:val="-2"/>
        </w:rPr>
        <w:t xml:space="preserve"> clear</w:t>
      </w:r>
    </w:p>
    <w:p w14:paraId="266D2C09" w14:textId="77777777" w:rsidR="005A6700" w:rsidRDefault="00430003">
      <w:pPr>
        <w:pStyle w:val="ListParagraph"/>
        <w:numPr>
          <w:ilvl w:val="1"/>
          <w:numId w:val="3"/>
        </w:numPr>
        <w:tabs>
          <w:tab w:val="left" w:pos="2111"/>
        </w:tabs>
        <w:ind w:hanging="360"/>
      </w:pPr>
      <w:r>
        <w:t>Acrylic</w:t>
      </w:r>
      <w:r>
        <w:rPr>
          <w:spacing w:val="1"/>
        </w:rPr>
        <w:t xml:space="preserve"> </w:t>
      </w:r>
      <w:r>
        <w:t>liquid,</w:t>
      </w:r>
      <w:r>
        <w:rPr>
          <w:spacing w:val="1"/>
        </w:rPr>
        <w:t xml:space="preserve"> </w:t>
      </w:r>
      <w:r>
        <w:t>acrylic</w:t>
      </w:r>
      <w:r>
        <w:rPr>
          <w:spacing w:val="-2"/>
        </w:rPr>
        <w:t xml:space="preserve"> </w:t>
      </w:r>
      <w:r>
        <w:t>powder,</w:t>
      </w:r>
      <w:r>
        <w:rPr>
          <w:spacing w:val="1"/>
        </w:rPr>
        <w:t xml:space="preserve"> </w:t>
      </w:r>
      <w:r>
        <w:t>acrylic</w:t>
      </w:r>
      <w:r>
        <w:rPr>
          <w:spacing w:val="-3"/>
        </w:rPr>
        <w:t xml:space="preserve"> </w:t>
      </w:r>
      <w:r>
        <w:rPr>
          <w:spacing w:val="-2"/>
        </w:rPr>
        <w:t>brushes</w:t>
      </w:r>
    </w:p>
    <w:p w14:paraId="266D2C0A" w14:textId="77777777" w:rsidR="005A6700" w:rsidRDefault="00430003">
      <w:pPr>
        <w:pStyle w:val="ListParagraph"/>
        <w:numPr>
          <w:ilvl w:val="1"/>
          <w:numId w:val="3"/>
        </w:numPr>
        <w:tabs>
          <w:tab w:val="left" w:pos="2111"/>
        </w:tabs>
        <w:ind w:hanging="360"/>
      </w:pPr>
      <w:r>
        <w:t>Towels (white</w:t>
      </w:r>
      <w:r>
        <w:rPr>
          <w:spacing w:val="-2"/>
        </w:rPr>
        <w:t xml:space="preserve"> </w:t>
      </w:r>
      <w:r>
        <w:t>with</w:t>
      </w:r>
      <w:r>
        <w:rPr>
          <w:spacing w:val="-4"/>
        </w:rPr>
        <w:t xml:space="preserve"> </w:t>
      </w:r>
      <w:r>
        <w:t>no</w:t>
      </w:r>
      <w:r>
        <w:rPr>
          <w:spacing w:val="-3"/>
        </w:rPr>
        <w:t xml:space="preserve"> </w:t>
      </w:r>
      <w:r>
        <w:t>stains</w:t>
      </w:r>
      <w:r>
        <w:rPr>
          <w:spacing w:val="-4"/>
        </w:rPr>
        <w:t xml:space="preserve"> </w:t>
      </w:r>
      <w:r>
        <w:t>or</w:t>
      </w:r>
      <w:r>
        <w:rPr>
          <w:spacing w:val="-4"/>
        </w:rPr>
        <w:t xml:space="preserve"> </w:t>
      </w:r>
      <w:r>
        <w:rPr>
          <w:spacing w:val="-2"/>
        </w:rPr>
        <w:t>holes)</w:t>
      </w:r>
    </w:p>
    <w:p w14:paraId="266D2C0B" w14:textId="77777777" w:rsidR="005A6700" w:rsidRDefault="00430003">
      <w:pPr>
        <w:pStyle w:val="ListParagraph"/>
        <w:numPr>
          <w:ilvl w:val="1"/>
          <w:numId w:val="3"/>
        </w:numPr>
        <w:tabs>
          <w:tab w:val="left" w:pos="2111"/>
        </w:tabs>
        <w:spacing w:before="1" w:line="267" w:lineRule="exact"/>
        <w:ind w:hanging="360"/>
      </w:pPr>
      <w:r>
        <w:rPr>
          <w:spacing w:val="-2"/>
        </w:rPr>
        <w:t>Dehydrator</w:t>
      </w:r>
    </w:p>
    <w:p w14:paraId="266D2C0C" w14:textId="77777777" w:rsidR="005A6700" w:rsidRDefault="00430003">
      <w:pPr>
        <w:pStyle w:val="ListParagraph"/>
        <w:numPr>
          <w:ilvl w:val="1"/>
          <w:numId w:val="3"/>
        </w:numPr>
        <w:tabs>
          <w:tab w:val="left" w:pos="2111"/>
        </w:tabs>
        <w:spacing w:before="0" w:line="267" w:lineRule="exact"/>
        <w:ind w:hanging="360"/>
      </w:pPr>
      <w:r>
        <w:rPr>
          <w:spacing w:val="-2"/>
        </w:rPr>
        <w:t>Primer</w:t>
      </w:r>
    </w:p>
    <w:p w14:paraId="266D2C0D" w14:textId="77777777" w:rsidR="005A6700" w:rsidRDefault="00430003">
      <w:pPr>
        <w:pStyle w:val="ListParagraph"/>
        <w:numPr>
          <w:ilvl w:val="1"/>
          <w:numId w:val="3"/>
        </w:numPr>
        <w:tabs>
          <w:tab w:val="left" w:pos="2110"/>
        </w:tabs>
        <w:ind w:left="2110" w:hanging="359"/>
      </w:pPr>
      <w:proofErr w:type="spellStart"/>
      <w:r>
        <w:t>Dappen</w:t>
      </w:r>
      <w:proofErr w:type="spellEnd"/>
      <w:r>
        <w:rPr>
          <w:spacing w:val="-4"/>
        </w:rPr>
        <w:t xml:space="preserve"> </w:t>
      </w:r>
      <w:r>
        <w:t>dishes</w:t>
      </w:r>
      <w:r>
        <w:rPr>
          <w:spacing w:val="-3"/>
        </w:rPr>
        <w:t xml:space="preserve"> </w:t>
      </w:r>
      <w:r>
        <w:t>(must</w:t>
      </w:r>
      <w:r>
        <w:rPr>
          <w:spacing w:val="-2"/>
        </w:rPr>
        <w:t xml:space="preserve"> </w:t>
      </w:r>
      <w:r>
        <w:t>have</w:t>
      </w:r>
      <w:r>
        <w:rPr>
          <w:spacing w:val="-2"/>
        </w:rPr>
        <w:t xml:space="preserve"> covers)</w:t>
      </w:r>
    </w:p>
    <w:p w14:paraId="266D2C0E" w14:textId="77777777" w:rsidR="005A6700" w:rsidRDefault="00430003">
      <w:pPr>
        <w:pStyle w:val="ListParagraph"/>
        <w:numPr>
          <w:ilvl w:val="1"/>
          <w:numId w:val="3"/>
        </w:numPr>
        <w:tabs>
          <w:tab w:val="left" w:pos="2110"/>
        </w:tabs>
        <w:spacing w:line="267" w:lineRule="exact"/>
        <w:ind w:left="2110" w:hanging="359"/>
      </w:pPr>
      <w:r>
        <w:t xml:space="preserve">Nail </w:t>
      </w:r>
      <w:r>
        <w:rPr>
          <w:spacing w:val="-2"/>
        </w:rPr>
        <w:t>forms</w:t>
      </w:r>
    </w:p>
    <w:p w14:paraId="266D2C0F" w14:textId="77777777" w:rsidR="005A6700" w:rsidRDefault="00430003">
      <w:pPr>
        <w:pStyle w:val="ListParagraph"/>
        <w:numPr>
          <w:ilvl w:val="1"/>
          <w:numId w:val="3"/>
        </w:numPr>
        <w:tabs>
          <w:tab w:val="left" w:pos="2110"/>
        </w:tabs>
        <w:spacing w:line="235" w:lineRule="auto"/>
        <w:ind w:left="1751" w:right="710" w:firstLine="0"/>
        <w:rPr>
          <w:b/>
        </w:rPr>
      </w:pPr>
      <w:r>
        <w:t>Gel</w:t>
      </w:r>
      <w:r>
        <w:rPr>
          <w:spacing w:val="-2"/>
        </w:rPr>
        <w:t xml:space="preserve"> </w:t>
      </w:r>
      <w:r>
        <w:t>to</w:t>
      </w:r>
      <w:r>
        <w:rPr>
          <w:spacing w:val="-4"/>
        </w:rPr>
        <w:t xml:space="preserve"> </w:t>
      </w:r>
      <w:r>
        <w:t>complete</w:t>
      </w:r>
      <w:r>
        <w:rPr>
          <w:spacing w:val="-3"/>
        </w:rPr>
        <w:t xml:space="preserve"> </w:t>
      </w:r>
      <w:r>
        <w:t>a</w:t>
      </w:r>
      <w:r>
        <w:rPr>
          <w:spacing w:val="-3"/>
        </w:rPr>
        <w:t xml:space="preserve"> </w:t>
      </w:r>
      <w:r>
        <w:t>nail</w:t>
      </w:r>
      <w:r>
        <w:rPr>
          <w:spacing w:val="-3"/>
        </w:rPr>
        <w:t xml:space="preserve"> </w:t>
      </w:r>
      <w:r>
        <w:t>tip</w:t>
      </w:r>
      <w:r>
        <w:rPr>
          <w:spacing w:val="-1"/>
        </w:rPr>
        <w:t xml:space="preserve"> </w:t>
      </w:r>
      <w:r>
        <w:t>gel</w:t>
      </w:r>
      <w:r>
        <w:rPr>
          <w:spacing w:val="-2"/>
        </w:rPr>
        <w:t xml:space="preserve"> </w:t>
      </w:r>
      <w:r>
        <w:t xml:space="preserve">overlay. Gel </w:t>
      </w:r>
      <w:r>
        <w:rPr>
          <w:b/>
        </w:rPr>
        <w:t>can</w:t>
      </w:r>
      <w:r>
        <w:rPr>
          <w:b/>
          <w:spacing w:val="-2"/>
        </w:rPr>
        <w:t xml:space="preserve"> </w:t>
      </w:r>
      <w:r>
        <w:rPr>
          <w:b/>
        </w:rPr>
        <w:t>be</w:t>
      </w:r>
      <w:r>
        <w:rPr>
          <w:b/>
          <w:spacing w:val="-3"/>
        </w:rPr>
        <w:t xml:space="preserve"> </w:t>
      </w:r>
      <w:r>
        <w:rPr>
          <w:b/>
        </w:rPr>
        <w:t>a</w:t>
      </w:r>
      <w:r>
        <w:rPr>
          <w:b/>
          <w:spacing w:val="-2"/>
        </w:rPr>
        <w:t xml:space="preserve"> </w:t>
      </w:r>
      <w:r>
        <w:rPr>
          <w:b/>
        </w:rPr>
        <w:t>hard</w:t>
      </w:r>
      <w:r>
        <w:rPr>
          <w:b/>
          <w:spacing w:val="-2"/>
        </w:rPr>
        <w:t xml:space="preserve"> </w:t>
      </w:r>
      <w:r>
        <w:rPr>
          <w:b/>
        </w:rPr>
        <w:t>gel</w:t>
      </w:r>
      <w:r>
        <w:rPr>
          <w:b/>
          <w:spacing w:val="-2"/>
        </w:rPr>
        <w:t xml:space="preserve"> </w:t>
      </w:r>
      <w:r>
        <w:rPr>
          <w:b/>
        </w:rPr>
        <w:t>or</w:t>
      </w:r>
      <w:r>
        <w:rPr>
          <w:b/>
          <w:spacing w:val="-3"/>
        </w:rPr>
        <w:t xml:space="preserve"> </w:t>
      </w:r>
      <w:r>
        <w:rPr>
          <w:b/>
        </w:rPr>
        <w:t>a</w:t>
      </w:r>
      <w:r>
        <w:rPr>
          <w:b/>
          <w:spacing w:val="-2"/>
        </w:rPr>
        <w:t xml:space="preserve"> </w:t>
      </w:r>
      <w:r>
        <w:rPr>
          <w:b/>
        </w:rPr>
        <w:t>hybrid</w:t>
      </w:r>
      <w:r>
        <w:rPr>
          <w:b/>
          <w:spacing w:val="-2"/>
        </w:rPr>
        <w:t xml:space="preserve"> </w:t>
      </w:r>
      <w:r>
        <w:rPr>
          <w:b/>
        </w:rPr>
        <w:t xml:space="preserve">gel/acrylic </w:t>
      </w:r>
      <w:r>
        <w:rPr>
          <w:b/>
          <w:spacing w:val="-2"/>
        </w:rPr>
        <w:t>product.</w:t>
      </w:r>
    </w:p>
    <w:p w14:paraId="266D2C10" w14:textId="77777777" w:rsidR="005A6700" w:rsidRDefault="00430003">
      <w:pPr>
        <w:pStyle w:val="Heading2"/>
        <w:spacing w:line="266" w:lineRule="exact"/>
        <w:ind w:left="1751"/>
      </w:pPr>
      <w:r>
        <w:t>Note:</w:t>
      </w:r>
      <w:r>
        <w:rPr>
          <w:spacing w:val="-3"/>
        </w:rPr>
        <w:t xml:space="preserve"> </w:t>
      </w:r>
      <w:r>
        <w:t>Gel polish, temporary</w:t>
      </w:r>
      <w:r>
        <w:rPr>
          <w:spacing w:val="-1"/>
        </w:rPr>
        <w:t xml:space="preserve"> </w:t>
      </w:r>
      <w:r>
        <w:t>or</w:t>
      </w:r>
      <w:r>
        <w:rPr>
          <w:spacing w:val="-1"/>
        </w:rPr>
        <w:t xml:space="preserve"> </w:t>
      </w:r>
      <w:r>
        <w:t>no-light gels</w:t>
      </w:r>
      <w:r>
        <w:rPr>
          <w:spacing w:val="-3"/>
        </w:rPr>
        <w:t xml:space="preserve"> </w:t>
      </w:r>
      <w:r>
        <w:rPr>
          <w:u w:val="single"/>
        </w:rPr>
        <w:t>may not</w:t>
      </w:r>
      <w:r>
        <w:rPr>
          <w:spacing w:val="-2"/>
        </w:rPr>
        <w:t xml:space="preserve"> </w:t>
      </w:r>
      <w:r>
        <w:t>be</w:t>
      </w:r>
      <w:r>
        <w:rPr>
          <w:spacing w:val="-2"/>
        </w:rPr>
        <w:t xml:space="preserve"> </w:t>
      </w:r>
      <w:r>
        <w:t>used for</w:t>
      </w:r>
      <w:r>
        <w:rPr>
          <w:spacing w:val="-1"/>
        </w:rPr>
        <w:t xml:space="preserve"> </w:t>
      </w:r>
      <w:r>
        <w:t xml:space="preserve">gel </w:t>
      </w:r>
      <w:r>
        <w:rPr>
          <w:spacing w:val="-2"/>
        </w:rPr>
        <w:t>overlay</w:t>
      </w:r>
    </w:p>
    <w:p w14:paraId="266D2C11" w14:textId="77777777" w:rsidR="005A6700" w:rsidRDefault="00430003">
      <w:pPr>
        <w:pStyle w:val="ListParagraph"/>
        <w:numPr>
          <w:ilvl w:val="1"/>
          <w:numId w:val="3"/>
        </w:numPr>
        <w:tabs>
          <w:tab w:val="left" w:pos="2110"/>
        </w:tabs>
        <w:spacing w:before="1"/>
        <w:ind w:left="2110" w:hanging="359"/>
      </w:pPr>
      <w:r>
        <w:t>Light</w:t>
      </w:r>
      <w:r>
        <w:rPr>
          <w:spacing w:val="-1"/>
        </w:rPr>
        <w:t xml:space="preserve"> </w:t>
      </w:r>
      <w:r>
        <w:t>to</w:t>
      </w:r>
      <w:r>
        <w:rPr>
          <w:spacing w:val="-1"/>
        </w:rPr>
        <w:t xml:space="preserve"> </w:t>
      </w:r>
      <w:r>
        <w:t>cure the</w:t>
      </w:r>
      <w:r>
        <w:rPr>
          <w:spacing w:val="-5"/>
        </w:rPr>
        <w:t xml:space="preserve"> gel</w:t>
      </w:r>
    </w:p>
    <w:p w14:paraId="266D2C12" w14:textId="77777777" w:rsidR="005A6700" w:rsidRDefault="00430003">
      <w:pPr>
        <w:pStyle w:val="ListParagraph"/>
        <w:numPr>
          <w:ilvl w:val="1"/>
          <w:numId w:val="3"/>
        </w:numPr>
        <w:tabs>
          <w:tab w:val="left" w:pos="2110"/>
        </w:tabs>
        <w:spacing w:line="267" w:lineRule="exact"/>
        <w:ind w:left="2110" w:hanging="359"/>
      </w:pPr>
      <w:r>
        <w:t xml:space="preserve">Nail art </w:t>
      </w:r>
      <w:r>
        <w:rPr>
          <w:spacing w:val="-2"/>
        </w:rPr>
        <w:t>brushes</w:t>
      </w:r>
    </w:p>
    <w:p w14:paraId="266D2C13" w14:textId="77777777" w:rsidR="005A6700" w:rsidRDefault="00430003">
      <w:pPr>
        <w:pStyle w:val="ListParagraph"/>
        <w:numPr>
          <w:ilvl w:val="1"/>
          <w:numId w:val="3"/>
        </w:numPr>
        <w:tabs>
          <w:tab w:val="left" w:pos="2111"/>
        </w:tabs>
        <w:spacing w:line="235" w:lineRule="auto"/>
        <w:ind w:left="1751" w:right="310" w:firstLine="0"/>
      </w:pPr>
      <w:r>
        <w:t xml:space="preserve">Nail art products (Items allowed to complete the flat nail art application: Medium choices: acrylic paints, polishes/lacquers, colored powders (acrylic and dip), gel polish, rhinestones sizes 20ss and under, </w:t>
      </w:r>
      <w:proofErr w:type="gramStart"/>
      <w:r>
        <w:t>glitters ,</w:t>
      </w:r>
      <w:proofErr w:type="gramEnd"/>
      <w:r>
        <w:t xml:space="preserve"> dusts, and adhesives, i.e., gel top coats/glue Note:</w:t>
      </w:r>
      <w:r>
        <w:rPr>
          <w:spacing w:val="-3"/>
        </w:rPr>
        <w:t xml:space="preserve"> </w:t>
      </w:r>
      <w:r>
        <w:rPr>
          <w:b/>
        </w:rPr>
        <w:t>No</w:t>
      </w:r>
      <w:r>
        <w:rPr>
          <w:b/>
          <w:spacing w:val="-3"/>
        </w:rPr>
        <w:t xml:space="preserve"> </w:t>
      </w:r>
      <w:r>
        <w:rPr>
          <w:b/>
        </w:rPr>
        <w:t>pre-prepared</w:t>
      </w:r>
      <w:r>
        <w:rPr>
          <w:b/>
          <w:spacing w:val="-3"/>
        </w:rPr>
        <w:t xml:space="preserve"> </w:t>
      </w:r>
      <w:r>
        <w:rPr>
          <w:b/>
        </w:rPr>
        <w:t>items</w:t>
      </w:r>
      <w:r>
        <w:rPr>
          <w:b/>
          <w:spacing w:val="-3"/>
        </w:rPr>
        <w:t xml:space="preserve"> </w:t>
      </w:r>
      <w:r>
        <w:rPr>
          <w:b/>
        </w:rPr>
        <w:t>can</w:t>
      </w:r>
      <w:r>
        <w:rPr>
          <w:b/>
          <w:spacing w:val="-3"/>
        </w:rPr>
        <w:t xml:space="preserve"> </w:t>
      </w:r>
      <w:r>
        <w:rPr>
          <w:b/>
        </w:rPr>
        <w:t>be</w:t>
      </w:r>
      <w:r>
        <w:rPr>
          <w:b/>
          <w:spacing w:val="-3"/>
        </w:rPr>
        <w:t xml:space="preserve"> </w:t>
      </w:r>
      <w:r>
        <w:rPr>
          <w:b/>
        </w:rPr>
        <w:t>used;</w:t>
      </w:r>
      <w:r>
        <w:rPr>
          <w:b/>
          <w:spacing w:val="-3"/>
        </w:rPr>
        <w:t xml:space="preserve"> </w:t>
      </w:r>
      <w:r>
        <w:rPr>
          <w:b/>
        </w:rPr>
        <w:t>items</w:t>
      </w:r>
      <w:r>
        <w:rPr>
          <w:b/>
          <w:spacing w:val="-3"/>
        </w:rPr>
        <w:t xml:space="preserve"> </w:t>
      </w:r>
      <w:r>
        <w:rPr>
          <w:b/>
        </w:rPr>
        <w:t>are</w:t>
      </w:r>
      <w:r>
        <w:rPr>
          <w:b/>
          <w:spacing w:val="-3"/>
        </w:rPr>
        <w:t xml:space="preserve"> </w:t>
      </w:r>
      <w:r>
        <w:rPr>
          <w:b/>
        </w:rPr>
        <w:t>limited</w:t>
      </w:r>
      <w:r>
        <w:rPr>
          <w:b/>
          <w:spacing w:val="-3"/>
        </w:rPr>
        <w:t xml:space="preserve"> </w:t>
      </w:r>
      <w:r>
        <w:rPr>
          <w:b/>
        </w:rPr>
        <w:t>to</w:t>
      </w:r>
      <w:r>
        <w:rPr>
          <w:b/>
          <w:spacing w:val="-3"/>
        </w:rPr>
        <w:t xml:space="preserve"> </w:t>
      </w:r>
      <w:r>
        <w:rPr>
          <w:b/>
        </w:rPr>
        <w:t>those</w:t>
      </w:r>
      <w:r>
        <w:rPr>
          <w:b/>
          <w:spacing w:val="-3"/>
        </w:rPr>
        <w:t xml:space="preserve"> </w:t>
      </w:r>
      <w:r>
        <w:rPr>
          <w:b/>
        </w:rPr>
        <w:t>intended</w:t>
      </w:r>
      <w:r>
        <w:rPr>
          <w:b/>
          <w:spacing w:val="-3"/>
        </w:rPr>
        <w:t xml:space="preserve"> </w:t>
      </w:r>
      <w:r>
        <w:rPr>
          <w:b/>
        </w:rPr>
        <w:t>for</w:t>
      </w:r>
      <w:r>
        <w:rPr>
          <w:b/>
          <w:spacing w:val="-3"/>
        </w:rPr>
        <w:t xml:space="preserve"> </w:t>
      </w:r>
      <w:r>
        <w:rPr>
          <w:b/>
        </w:rPr>
        <w:t>use</w:t>
      </w:r>
      <w:r>
        <w:rPr>
          <w:b/>
          <w:spacing w:val="-3"/>
        </w:rPr>
        <w:t xml:space="preserve"> </w:t>
      </w:r>
      <w:r>
        <w:rPr>
          <w:b/>
        </w:rPr>
        <w:t xml:space="preserve">on nails. </w:t>
      </w:r>
      <w:r>
        <w:t>Top coat may be used as a sealer</w:t>
      </w:r>
    </w:p>
    <w:p w14:paraId="266D2C14" w14:textId="77777777" w:rsidR="005A6700" w:rsidRDefault="00430003">
      <w:pPr>
        <w:pStyle w:val="ListParagraph"/>
        <w:numPr>
          <w:ilvl w:val="1"/>
          <w:numId w:val="3"/>
        </w:numPr>
        <w:tabs>
          <w:tab w:val="left" w:pos="2111"/>
        </w:tabs>
        <w:spacing w:before="1"/>
        <w:ind w:hanging="360"/>
      </w:pPr>
      <w:r>
        <w:rPr>
          <w:spacing w:val="-2"/>
        </w:rPr>
        <w:t>Cotton</w:t>
      </w:r>
    </w:p>
    <w:p w14:paraId="266D2C15" w14:textId="77777777" w:rsidR="005A6700" w:rsidRDefault="00430003">
      <w:pPr>
        <w:pStyle w:val="ListParagraph"/>
        <w:numPr>
          <w:ilvl w:val="1"/>
          <w:numId w:val="3"/>
        </w:numPr>
        <w:tabs>
          <w:tab w:val="left" w:pos="2111"/>
        </w:tabs>
        <w:spacing w:before="1"/>
        <w:ind w:hanging="360"/>
      </w:pPr>
      <w:r>
        <w:t>Disinfectant</w:t>
      </w:r>
      <w:r>
        <w:rPr>
          <w:spacing w:val="-4"/>
        </w:rPr>
        <w:t xml:space="preserve"> </w:t>
      </w:r>
      <w:r>
        <w:t>solution</w:t>
      </w:r>
      <w:r>
        <w:rPr>
          <w:spacing w:val="-1"/>
        </w:rPr>
        <w:t xml:space="preserve"> </w:t>
      </w:r>
      <w:r>
        <w:t>to</w:t>
      </w:r>
      <w:r>
        <w:rPr>
          <w:spacing w:val="-5"/>
        </w:rPr>
        <w:t xml:space="preserve"> </w:t>
      </w:r>
      <w:r>
        <w:t>clean</w:t>
      </w:r>
      <w:r>
        <w:rPr>
          <w:spacing w:val="-3"/>
        </w:rPr>
        <w:t xml:space="preserve"> </w:t>
      </w:r>
      <w:r>
        <w:t>your</w:t>
      </w:r>
      <w:r>
        <w:rPr>
          <w:spacing w:val="-4"/>
        </w:rPr>
        <w:t xml:space="preserve"> </w:t>
      </w:r>
      <w:r>
        <w:rPr>
          <w:spacing w:val="-2"/>
        </w:rPr>
        <w:t>table</w:t>
      </w:r>
    </w:p>
    <w:p w14:paraId="266D2C16" w14:textId="77777777" w:rsidR="005A6700" w:rsidRDefault="00430003">
      <w:pPr>
        <w:pStyle w:val="ListParagraph"/>
        <w:numPr>
          <w:ilvl w:val="1"/>
          <w:numId w:val="3"/>
        </w:numPr>
        <w:tabs>
          <w:tab w:val="left" w:pos="2110"/>
        </w:tabs>
        <w:spacing w:before="1"/>
        <w:ind w:left="2110" w:hanging="359"/>
      </w:pPr>
      <w:r>
        <w:t xml:space="preserve">Small </w:t>
      </w:r>
      <w:r>
        <w:rPr>
          <w:spacing w:val="-2"/>
        </w:rPr>
        <w:t>scissors</w:t>
      </w:r>
    </w:p>
    <w:p w14:paraId="266D2C17" w14:textId="77777777" w:rsidR="005A6700" w:rsidRDefault="00430003">
      <w:pPr>
        <w:pStyle w:val="ListParagraph"/>
        <w:numPr>
          <w:ilvl w:val="1"/>
          <w:numId w:val="3"/>
        </w:numPr>
        <w:tabs>
          <w:tab w:val="left" w:pos="2111"/>
        </w:tabs>
        <w:spacing w:before="22"/>
        <w:ind w:hanging="360"/>
      </w:pPr>
      <w:r>
        <w:t xml:space="preserve">Safety glasses, </w:t>
      </w:r>
      <w:r>
        <w:rPr>
          <w:spacing w:val="-4"/>
        </w:rPr>
        <w:t>mask</w:t>
      </w:r>
    </w:p>
    <w:p w14:paraId="266D2C18" w14:textId="77777777" w:rsidR="005A6700" w:rsidRDefault="005A6700">
      <w:pPr>
        <w:pStyle w:val="BodyText"/>
        <w:rPr>
          <w:sz w:val="26"/>
        </w:rPr>
      </w:pPr>
    </w:p>
    <w:p w14:paraId="266D2C19" w14:textId="77777777" w:rsidR="005A6700" w:rsidRDefault="005A6700">
      <w:pPr>
        <w:pStyle w:val="BodyText"/>
        <w:rPr>
          <w:sz w:val="26"/>
        </w:rPr>
      </w:pPr>
    </w:p>
    <w:p w14:paraId="266D2C1A" w14:textId="77777777" w:rsidR="005A6700" w:rsidRDefault="005A6700">
      <w:pPr>
        <w:pStyle w:val="BodyText"/>
        <w:spacing w:before="3"/>
        <w:rPr>
          <w:sz w:val="19"/>
        </w:rPr>
      </w:pPr>
    </w:p>
    <w:p w14:paraId="266D2C1B" w14:textId="77777777" w:rsidR="005A6700" w:rsidRDefault="00430003">
      <w:pPr>
        <w:pStyle w:val="ListParagraph"/>
        <w:numPr>
          <w:ilvl w:val="0"/>
          <w:numId w:val="3"/>
        </w:numPr>
        <w:tabs>
          <w:tab w:val="left" w:pos="1388"/>
          <w:tab w:val="left" w:pos="1391"/>
        </w:tabs>
        <w:spacing w:before="0" w:line="237" w:lineRule="auto"/>
        <w:ind w:right="269" w:hanging="360"/>
      </w:pPr>
      <w:r>
        <w:t>Any</w:t>
      </w:r>
      <w:r>
        <w:rPr>
          <w:spacing w:val="-2"/>
        </w:rPr>
        <w:t xml:space="preserve"> </w:t>
      </w:r>
      <w:r>
        <w:t>other</w:t>
      </w:r>
      <w:r>
        <w:rPr>
          <w:spacing w:val="-5"/>
        </w:rPr>
        <w:t xml:space="preserve"> </w:t>
      </w:r>
      <w:r>
        <w:t>items</w:t>
      </w:r>
      <w:r>
        <w:rPr>
          <w:spacing w:val="-4"/>
        </w:rPr>
        <w:t xml:space="preserve"> </w:t>
      </w:r>
      <w:r>
        <w:t>brought</w:t>
      </w:r>
      <w:r>
        <w:rPr>
          <w:spacing w:val="-2"/>
        </w:rPr>
        <w:t xml:space="preserve"> </w:t>
      </w:r>
      <w:r>
        <w:t>by</w:t>
      </w:r>
      <w:r>
        <w:rPr>
          <w:spacing w:val="-2"/>
        </w:rPr>
        <w:t xml:space="preserve"> </w:t>
      </w:r>
      <w:r>
        <w:t>the</w:t>
      </w:r>
      <w:r>
        <w:rPr>
          <w:spacing w:val="-2"/>
        </w:rPr>
        <w:t xml:space="preserve"> </w:t>
      </w:r>
      <w:r>
        <w:t>contestant</w:t>
      </w:r>
      <w:r>
        <w:rPr>
          <w:spacing w:val="-2"/>
        </w:rPr>
        <w:t xml:space="preserve"> </w:t>
      </w:r>
      <w:r>
        <w:t>must</w:t>
      </w:r>
      <w:r>
        <w:rPr>
          <w:spacing w:val="-1"/>
        </w:rPr>
        <w:t xml:space="preserve"> </w:t>
      </w:r>
      <w:r>
        <w:t>be</w:t>
      </w:r>
      <w:r>
        <w:rPr>
          <w:spacing w:val="-2"/>
        </w:rPr>
        <w:t xml:space="preserve"> </w:t>
      </w:r>
      <w:r>
        <w:t>declared</w:t>
      </w:r>
      <w:r>
        <w:rPr>
          <w:spacing w:val="-3"/>
        </w:rPr>
        <w:t xml:space="preserve"> </w:t>
      </w:r>
      <w:r>
        <w:t>at</w:t>
      </w:r>
      <w:r>
        <w:rPr>
          <w:spacing w:val="-1"/>
        </w:rPr>
        <w:t xml:space="preserve"> </w:t>
      </w:r>
      <w:r>
        <w:t>the</w:t>
      </w:r>
      <w:r>
        <w:rPr>
          <w:spacing w:val="-2"/>
        </w:rPr>
        <w:t xml:space="preserve"> </w:t>
      </w:r>
      <w:r>
        <w:t>time</w:t>
      </w:r>
      <w:r>
        <w:rPr>
          <w:spacing w:val="-3"/>
        </w:rPr>
        <w:t xml:space="preserve"> </w:t>
      </w:r>
      <w:r>
        <w:t>of</w:t>
      </w:r>
      <w:r>
        <w:rPr>
          <w:spacing w:val="-5"/>
        </w:rPr>
        <w:t xml:space="preserve"> </w:t>
      </w:r>
      <w:r>
        <w:t>the contestant</w:t>
      </w:r>
      <w:r>
        <w:rPr>
          <w:spacing w:val="-1"/>
        </w:rPr>
        <w:t xml:space="preserve"> </w:t>
      </w:r>
      <w:r>
        <w:t>pre- contest site check-in.</w:t>
      </w:r>
    </w:p>
    <w:p w14:paraId="266D2C1C" w14:textId="77777777" w:rsidR="005A6700" w:rsidRDefault="00430003">
      <w:pPr>
        <w:pStyle w:val="Heading2"/>
        <w:numPr>
          <w:ilvl w:val="0"/>
          <w:numId w:val="3"/>
        </w:numPr>
        <w:tabs>
          <w:tab w:val="left" w:pos="1388"/>
          <w:tab w:val="left" w:pos="1391"/>
        </w:tabs>
        <w:spacing w:before="2"/>
        <w:ind w:right="485" w:hanging="360"/>
      </w:pPr>
      <w:r>
        <w:t>The</w:t>
      </w:r>
      <w:r>
        <w:rPr>
          <w:spacing w:val="-4"/>
        </w:rPr>
        <w:t xml:space="preserve"> </w:t>
      </w:r>
      <w:r>
        <w:t>acrylic</w:t>
      </w:r>
      <w:r>
        <w:rPr>
          <w:spacing w:val="-5"/>
        </w:rPr>
        <w:t xml:space="preserve"> </w:t>
      </w:r>
      <w:r>
        <w:t>polymer</w:t>
      </w:r>
      <w:r>
        <w:rPr>
          <w:spacing w:val="-6"/>
        </w:rPr>
        <w:t xml:space="preserve"> </w:t>
      </w:r>
      <w:r>
        <w:t>and</w:t>
      </w:r>
      <w:r>
        <w:rPr>
          <w:spacing w:val="-2"/>
        </w:rPr>
        <w:t xml:space="preserve"> </w:t>
      </w:r>
      <w:r>
        <w:t>acrylic</w:t>
      </w:r>
      <w:r>
        <w:rPr>
          <w:spacing w:val="-5"/>
        </w:rPr>
        <w:t xml:space="preserve"> </w:t>
      </w:r>
      <w:r>
        <w:t>monomer</w:t>
      </w:r>
      <w:r>
        <w:rPr>
          <w:spacing w:val="-1"/>
        </w:rPr>
        <w:t xml:space="preserve"> </w:t>
      </w:r>
      <w:r>
        <w:t>used</w:t>
      </w:r>
      <w:r>
        <w:rPr>
          <w:spacing w:val="-2"/>
        </w:rPr>
        <w:t xml:space="preserve"> </w:t>
      </w:r>
      <w:r>
        <w:t>for</w:t>
      </w:r>
      <w:r>
        <w:rPr>
          <w:spacing w:val="-2"/>
        </w:rPr>
        <w:t xml:space="preserve"> </w:t>
      </w:r>
      <w:r>
        <w:t>the</w:t>
      </w:r>
      <w:r>
        <w:rPr>
          <w:spacing w:val="-4"/>
        </w:rPr>
        <w:t xml:space="preserve"> </w:t>
      </w:r>
      <w:r>
        <w:t>sculptured</w:t>
      </w:r>
      <w:r>
        <w:rPr>
          <w:spacing w:val="-7"/>
        </w:rPr>
        <w:t xml:space="preserve"> </w:t>
      </w:r>
      <w:r>
        <w:t>nail</w:t>
      </w:r>
      <w:r>
        <w:rPr>
          <w:spacing w:val="-7"/>
        </w:rPr>
        <w:t xml:space="preserve"> </w:t>
      </w:r>
      <w:r>
        <w:t>applications</w:t>
      </w:r>
      <w:r>
        <w:rPr>
          <w:spacing w:val="-2"/>
        </w:rPr>
        <w:t xml:space="preserve"> </w:t>
      </w:r>
      <w:r>
        <w:t>must</w:t>
      </w:r>
      <w:r>
        <w:rPr>
          <w:spacing w:val="-5"/>
        </w:rPr>
        <w:t xml:space="preserve"> </w:t>
      </w:r>
      <w:r>
        <w:t>be produced by the same manufacturer.</w:t>
      </w:r>
    </w:p>
    <w:p w14:paraId="266D2C1D" w14:textId="77777777" w:rsidR="005A6700" w:rsidRDefault="00430003">
      <w:pPr>
        <w:pStyle w:val="ListParagraph"/>
        <w:numPr>
          <w:ilvl w:val="0"/>
          <w:numId w:val="3"/>
        </w:numPr>
        <w:tabs>
          <w:tab w:val="left" w:pos="1389"/>
        </w:tabs>
        <w:spacing w:before="3" w:line="267" w:lineRule="exact"/>
        <w:ind w:left="1389" w:hanging="357"/>
      </w:pPr>
      <w:r>
        <w:rPr>
          <w:b/>
        </w:rPr>
        <w:t>All</w:t>
      </w:r>
      <w:r>
        <w:rPr>
          <w:b/>
          <w:spacing w:val="-3"/>
        </w:rPr>
        <w:t xml:space="preserve"> </w:t>
      </w:r>
      <w:r>
        <w:rPr>
          <w:b/>
        </w:rPr>
        <w:t>products used to create</w:t>
      </w:r>
      <w:r>
        <w:rPr>
          <w:b/>
          <w:spacing w:val="-2"/>
        </w:rPr>
        <w:t xml:space="preserve"> </w:t>
      </w:r>
      <w:r>
        <w:rPr>
          <w:b/>
        </w:rPr>
        <w:t>the</w:t>
      </w:r>
      <w:r>
        <w:rPr>
          <w:b/>
          <w:spacing w:val="-2"/>
        </w:rPr>
        <w:t xml:space="preserve"> </w:t>
      </w:r>
      <w:r>
        <w:rPr>
          <w:b/>
        </w:rPr>
        <w:t>gel</w:t>
      </w:r>
      <w:r>
        <w:rPr>
          <w:b/>
          <w:spacing w:val="-1"/>
        </w:rPr>
        <w:t xml:space="preserve"> </w:t>
      </w:r>
      <w:r>
        <w:rPr>
          <w:b/>
        </w:rPr>
        <w:t>nail overlay</w:t>
      </w:r>
      <w:r>
        <w:rPr>
          <w:b/>
          <w:spacing w:val="-2"/>
        </w:rPr>
        <w:t xml:space="preserve"> </w:t>
      </w:r>
      <w:r>
        <w:rPr>
          <w:b/>
        </w:rPr>
        <w:t>must</w:t>
      </w:r>
      <w:r>
        <w:rPr>
          <w:b/>
          <w:spacing w:val="-8"/>
        </w:rPr>
        <w:t xml:space="preserve"> </w:t>
      </w:r>
      <w:r>
        <w:rPr>
          <w:b/>
        </w:rPr>
        <w:t>be</w:t>
      </w:r>
      <w:r>
        <w:rPr>
          <w:b/>
          <w:spacing w:val="-2"/>
        </w:rPr>
        <w:t xml:space="preserve"> </w:t>
      </w:r>
      <w:r>
        <w:rPr>
          <w:b/>
        </w:rPr>
        <w:t>produced</w:t>
      </w:r>
      <w:r>
        <w:rPr>
          <w:b/>
          <w:spacing w:val="-1"/>
        </w:rPr>
        <w:t xml:space="preserve"> </w:t>
      </w:r>
      <w:r>
        <w:rPr>
          <w:b/>
        </w:rPr>
        <w:t>by</w:t>
      </w:r>
      <w:r>
        <w:rPr>
          <w:b/>
          <w:spacing w:val="-1"/>
        </w:rPr>
        <w:t xml:space="preserve"> </w:t>
      </w:r>
      <w:r>
        <w:rPr>
          <w:b/>
        </w:rPr>
        <w:t>the</w:t>
      </w:r>
      <w:r>
        <w:rPr>
          <w:b/>
          <w:spacing w:val="-6"/>
        </w:rPr>
        <w:t xml:space="preserve"> </w:t>
      </w:r>
      <w:r>
        <w:rPr>
          <w:b/>
        </w:rPr>
        <w:t>same</w:t>
      </w:r>
      <w:r>
        <w:rPr>
          <w:b/>
          <w:spacing w:val="10"/>
        </w:rPr>
        <w:t xml:space="preserve"> </w:t>
      </w:r>
      <w:r>
        <w:rPr>
          <w:b/>
          <w:spacing w:val="-2"/>
        </w:rPr>
        <w:t>manufacturer</w:t>
      </w:r>
      <w:r>
        <w:rPr>
          <w:spacing w:val="-2"/>
        </w:rPr>
        <w:t>.</w:t>
      </w:r>
    </w:p>
    <w:p w14:paraId="266D2C1E" w14:textId="77777777" w:rsidR="005A6700" w:rsidRDefault="00430003">
      <w:pPr>
        <w:pStyle w:val="ListParagraph"/>
        <w:numPr>
          <w:ilvl w:val="0"/>
          <w:numId w:val="3"/>
        </w:numPr>
        <w:tabs>
          <w:tab w:val="left" w:pos="1389"/>
        </w:tabs>
        <w:spacing w:before="0" w:line="267" w:lineRule="exact"/>
        <w:ind w:left="1389" w:hanging="357"/>
      </w:pPr>
      <w:r>
        <w:t>Table</w:t>
      </w:r>
      <w:r>
        <w:rPr>
          <w:spacing w:val="-3"/>
        </w:rPr>
        <w:t xml:space="preserve"> </w:t>
      </w:r>
      <w:r>
        <w:t>set-up</w:t>
      </w:r>
      <w:r>
        <w:rPr>
          <w:spacing w:val="-3"/>
        </w:rPr>
        <w:t xml:space="preserve"> </w:t>
      </w:r>
      <w:r>
        <w:t>must only</w:t>
      </w:r>
      <w:r>
        <w:rPr>
          <w:spacing w:val="1"/>
        </w:rPr>
        <w:t xml:space="preserve"> </w:t>
      </w:r>
      <w:r>
        <w:t>consist</w:t>
      </w:r>
      <w:r>
        <w:rPr>
          <w:spacing w:val="-1"/>
        </w:rPr>
        <w:t xml:space="preserve"> </w:t>
      </w:r>
      <w:r>
        <w:t>of</w:t>
      </w:r>
      <w:r>
        <w:rPr>
          <w:spacing w:val="-4"/>
        </w:rPr>
        <w:t xml:space="preserve"> </w:t>
      </w:r>
      <w:r>
        <w:t>the</w:t>
      </w:r>
      <w:r>
        <w:rPr>
          <w:spacing w:val="-4"/>
        </w:rPr>
        <w:t xml:space="preserve"> </w:t>
      </w:r>
      <w:r>
        <w:t>items specific</w:t>
      </w:r>
      <w:r>
        <w:rPr>
          <w:spacing w:val="-1"/>
        </w:rPr>
        <w:t xml:space="preserve"> </w:t>
      </w:r>
      <w:r>
        <w:t>to</w:t>
      </w:r>
      <w:r>
        <w:rPr>
          <w:spacing w:val="-2"/>
        </w:rPr>
        <w:t xml:space="preserve"> </w:t>
      </w:r>
      <w:r>
        <w:t>the</w:t>
      </w:r>
      <w:r>
        <w:rPr>
          <w:spacing w:val="-1"/>
        </w:rPr>
        <w:t xml:space="preserve"> </w:t>
      </w:r>
      <w:r>
        <w:t>contest (nail</w:t>
      </w:r>
      <w:r>
        <w:rPr>
          <w:spacing w:val="-3"/>
        </w:rPr>
        <w:t xml:space="preserve"> </w:t>
      </w:r>
      <w:r>
        <w:t>techniques,</w:t>
      </w:r>
      <w:r>
        <w:rPr>
          <w:spacing w:val="-2"/>
        </w:rPr>
        <w:t xml:space="preserve"> </w:t>
      </w:r>
      <w:r>
        <w:t>nail</w:t>
      </w:r>
      <w:r>
        <w:rPr>
          <w:spacing w:val="-1"/>
        </w:rPr>
        <w:t xml:space="preserve"> </w:t>
      </w:r>
      <w:r>
        <w:rPr>
          <w:spacing w:val="-2"/>
        </w:rPr>
        <w:t>art).</w:t>
      </w:r>
    </w:p>
    <w:p w14:paraId="46039886" w14:textId="77777777" w:rsidR="005A6700" w:rsidRDefault="3DE7419C" w:rsidP="756B71EC">
      <w:pPr>
        <w:pStyle w:val="BodyText"/>
        <w:spacing w:before="81" w:line="267" w:lineRule="exact"/>
        <w:ind w:left="710"/>
        <w:jc w:val="both"/>
      </w:pPr>
      <w:r>
        <w:t>Contest Specifications:</w:t>
      </w:r>
    </w:p>
    <w:p w14:paraId="3FF5F563" w14:textId="77777777" w:rsidR="005A6700" w:rsidRDefault="005A6700" w:rsidP="756B71EC">
      <w:pPr>
        <w:pStyle w:val="BodyText"/>
        <w:spacing w:before="9" w:line="267" w:lineRule="exact"/>
        <w:rPr>
          <w:sz w:val="19"/>
          <w:szCs w:val="19"/>
        </w:rPr>
      </w:pPr>
    </w:p>
    <w:p w14:paraId="462F9A56" w14:textId="77777777" w:rsidR="005A6700" w:rsidRDefault="3DE7419C" w:rsidP="756B71EC">
      <w:pPr>
        <w:pStyle w:val="BodyText"/>
        <w:spacing w:line="276" w:lineRule="auto"/>
        <w:ind w:left="660" w:right="122"/>
        <w:jc w:val="both"/>
      </w:pPr>
      <w:r>
        <w:lastRenderedPageBreak/>
        <w:t>Students will demonstrate their skills in nail care techniques and display creativity in the nail art segment of the competition. Contestants will exercise cleanliness, execution of skill, precision and professionalism throughout the contest. This contest consists of two parts; nail techniques and nail art</w:t>
      </w:r>
    </w:p>
    <w:p w14:paraId="08BDE215" w14:textId="77777777" w:rsidR="005A6700" w:rsidRDefault="3DE7419C" w:rsidP="756B71EC">
      <w:pPr>
        <w:pStyle w:val="ListParagraph"/>
        <w:numPr>
          <w:ilvl w:val="0"/>
          <w:numId w:val="2"/>
        </w:numPr>
        <w:tabs>
          <w:tab w:val="left" w:pos="1018"/>
        </w:tabs>
        <w:spacing w:before="200" w:line="267" w:lineRule="exact"/>
        <w:ind w:left="1018" w:hanging="354"/>
      </w:pPr>
      <w:r>
        <w:t xml:space="preserve">Nail techniques on left hand. Time allotted: 1 hour including </w:t>
      </w:r>
      <w:proofErr w:type="gramStart"/>
      <w:r>
        <w:t>10 minute</w:t>
      </w:r>
      <w:proofErr w:type="gramEnd"/>
      <w:r>
        <w:t xml:space="preserve"> setup</w:t>
      </w:r>
    </w:p>
    <w:p w14:paraId="5E2D1074" w14:textId="77777777" w:rsidR="005A6700" w:rsidRDefault="3DE7419C" w:rsidP="756B71EC">
      <w:pPr>
        <w:pStyle w:val="ListParagraph"/>
        <w:numPr>
          <w:ilvl w:val="1"/>
          <w:numId w:val="2"/>
        </w:numPr>
        <w:tabs>
          <w:tab w:val="left" w:pos="1737"/>
          <w:tab w:val="left" w:pos="1740"/>
        </w:tabs>
        <w:spacing w:before="41" w:line="276" w:lineRule="auto"/>
        <w:ind w:right="477"/>
      </w:pPr>
      <w:r>
        <w:t>Left thumb, Left index: Full sculptured acrylic nail with form; white free edge with pink body.</w:t>
      </w:r>
    </w:p>
    <w:p w14:paraId="2BF95729" w14:textId="77777777" w:rsidR="005A6700" w:rsidRDefault="3DE7419C" w:rsidP="756B71EC">
      <w:pPr>
        <w:pStyle w:val="ListParagraph"/>
        <w:numPr>
          <w:ilvl w:val="1"/>
          <w:numId w:val="2"/>
        </w:numPr>
        <w:tabs>
          <w:tab w:val="left" w:pos="1738"/>
        </w:tabs>
        <w:spacing w:before="0" w:line="266" w:lineRule="exact"/>
        <w:ind w:left="1738" w:hanging="355"/>
      </w:pPr>
      <w:r>
        <w:t>Left Middle: Tip with acrylic overlay, pink body and white tip</w:t>
      </w:r>
    </w:p>
    <w:p w14:paraId="71A177C8" w14:textId="77777777" w:rsidR="005A6700" w:rsidRDefault="3DE7419C" w:rsidP="756B71EC">
      <w:pPr>
        <w:pStyle w:val="ListParagraph"/>
        <w:numPr>
          <w:ilvl w:val="1"/>
          <w:numId w:val="2"/>
        </w:numPr>
        <w:tabs>
          <w:tab w:val="left" w:pos="1738"/>
        </w:tabs>
        <w:spacing w:before="42" w:line="267" w:lineRule="exact"/>
        <w:ind w:left="1738" w:hanging="355"/>
      </w:pPr>
      <w:r>
        <w:t>Left ring and Left pinky: Tip with light cured gel overlay.</w:t>
      </w:r>
    </w:p>
    <w:p w14:paraId="5EDD32B6" w14:textId="77777777" w:rsidR="005A6700" w:rsidRDefault="3DE7419C" w:rsidP="756B71EC">
      <w:pPr>
        <w:pStyle w:val="ListParagraph"/>
        <w:numPr>
          <w:ilvl w:val="0"/>
          <w:numId w:val="2"/>
        </w:numPr>
        <w:tabs>
          <w:tab w:val="left" w:pos="1019"/>
        </w:tabs>
        <w:spacing w:before="41" w:line="267" w:lineRule="exact"/>
        <w:ind w:left="1019" w:hanging="347"/>
      </w:pPr>
      <w:r>
        <w:t xml:space="preserve">Nail Art. Time allotted: 1 hour including </w:t>
      </w:r>
      <w:proofErr w:type="gramStart"/>
      <w:r>
        <w:t>10 minute</w:t>
      </w:r>
      <w:proofErr w:type="gramEnd"/>
      <w:r>
        <w:t xml:space="preserve"> setup</w:t>
      </w:r>
    </w:p>
    <w:p w14:paraId="6B8EF18D" w14:textId="77777777" w:rsidR="005A6700" w:rsidRDefault="3DE7419C" w:rsidP="756B71EC">
      <w:pPr>
        <w:pStyle w:val="ListParagraph"/>
        <w:numPr>
          <w:ilvl w:val="1"/>
          <w:numId w:val="2"/>
        </w:numPr>
        <w:tabs>
          <w:tab w:val="left" w:pos="1738"/>
        </w:tabs>
        <w:spacing w:before="42" w:line="267" w:lineRule="exact"/>
        <w:ind w:left="1738" w:hanging="355"/>
      </w:pPr>
      <w:r>
        <w:t>Apply to the left hand</w:t>
      </w:r>
    </w:p>
    <w:p w14:paraId="3A9089B0" w14:textId="77777777" w:rsidR="005A6700" w:rsidRDefault="3DE7419C" w:rsidP="756B71EC">
      <w:pPr>
        <w:pStyle w:val="ListParagraph"/>
        <w:numPr>
          <w:ilvl w:val="2"/>
          <w:numId w:val="2"/>
        </w:numPr>
        <w:tabs>
          <w:tab w:val="left" w:pos="2099"/>
        </w:tabs>
        <w:spacing w:before="36" w:line="267" w:lineRule="exact"/>
        <w:ind w:left="2099" w:hanging="354"/>
      </w:pPr>
      <w:r>
        <w:t>Two coats of red polish</w:t>
      </w:r>
    </w:p>
    <w:p w14:paraId="1C7C2B9C" w14:textId="77777777" w:rsidR="005A6700" w:rsidRDefault="3DE7419C" w:rsidP="756B71EC">
      <w:pPr>
        <w:pStyle w:val="ListParagraph"/>
        <w:numPr>
          <w:ilvl w:val="1"/>
          <w:numId w:val="2"/>
        </w:numPr>
        <w:tabs>
          <w:tab w:val="left" w:pos="1738"/>
        </w:tabs>
        <w:spacing w:before="42" w:line="267" w:lineRule="exact"/>
        <w:ind w:left="1738" w:hanging="355"/>
      </w:pPr>
      <w:r>
        <w:t>Apply to the right hand</w:t>
      </w:r>
    </w:p>
    <w:p w14:paraId="08EB9CB0" w14:textId="77777777" w:rsidR="005A6700" w:rsidRDefault="3DE7419C" w:rsidP="756B71EC">
      <w:pPr>
        <w:pStyle w:val="ListParagraph"/>
        <w:numPr>
          <w:ilvl w:val="2"/>
          <w:numId w:val="2"/>
        </w:numPr>
        <w:tabs>
          <w:tab w:val="left" w:pos="2151"/>
        </w:tabs>
        <w:spacing w:before="41" w:line="267" w:lineRule="exact"/>
        <w:ind w:left="2151" w:hanging="406"/>
      </w:pPr>
      <w:r>
        <w:t>Nail art with all 5 fingers using the same design theme (flat nail art)</w:t>
      </w:r>
    </w:p>
    <w:p w14:paraId="53D7EEBB" w14:textId="77777777" w:rsidR="005A6700" w:rsidRDefault="3DE7419C" w:rsidP="756B71EC">
      <w:pPr>
        <w:pStyle w:val="Heading2"/>
        <w:numPr>
          <w:ilvl w:val="2"/>
          <w:numId w:val="2"/>
        </w:numPr>
        <w:tabs>
          <w:tab w:val="left" w:pos="2101"/>
          <w:tab w:val="left" w:pos="2151"/>
        </w:tabs>
        <w:spacing w:before="42" w:line="278" w:lineRule="auto"/>
        <w:ind w:right="254" w:hanging="349"/>
      </w:pPr>
      <w:r>
        <w:t xml:space="preserve">Artificial nails (nail tips Natural or </w:t>
      </w:r>
      <w:proofErr w:type="gramStart"/>
      <w:r>
        <w:t>clear )with</w:t>
      </w:r>
      <w:proofErr w:type="gramEnd"/>
      <w:r>
        <w:t xml:space="preserve"> pink or clear acrylic overlays) MUST be applied to the right hand prior to the day of the competition.</w:t>
      </w:r>
    </w:p>
    <w:p w14:paraId="019BCFFB" w14:textId="77777777" w:rsidR="005A6700" w:rsidRDefault="005A6700" w:rsidP="756B71EC">
      <w:pPr>
        <w:pStyle w:val="BodyText"/>
        <w:spacing w:before="6" w:line="267" w:lineRule="exact"/>
        <w:rPr>
          <w:b/>
          <w:bCs/>
          <w:sz w:val="13"/>
          <w:szCs w:val="13"/>
        </w:rPr>
      </w:pPr>
    </w:p>
    <w:p w14:paraId="0059C985" w14:textId="77777777" w:rsidR="005A6700" w:rsidRDefault="3DE7419C" w:rsidP="756B71EC">
      <w:pPr>
        <w:pStyle w:val="BodyText"/>
        <w:spacing w:before="55" w:line="267" w:lineRule="exact"/>
        <w:ind w:left="996"/>
      </w:pPr>
      <w:r>
        <w:t>Contestant may bring a picture of the nail art for reference</w:t>
      </w:r>
    </w:p>
    <w:p w14:paraId="590EF61F" w14:textId="77777777" w:rsidR="005A6700" w:rsidRDefault="005A6700" w:rsidP="756B71EC">
      <w:pPr>
        <w:pStyle w:val="BodyText"/>
        <w:spacing w:before="3" w:line="267" w:lineRule="exact"/>
        <w:rPr>
          <w:sz w:val="18"/>
          <w:szCs w:val="18"/>
        </w:rPr>
      </w:pPr>
    </w:p>
    <w:p w14:paraId="3E86A5D1" w14:textId="77777777" w:rsidR="005A6700" w:rsidRDefault="3DE7419C" w:rsidP="756B71EC">
      <w:pPr>
        <w:pStyle w:val="BodyText"/>
        <w:spacing w:before="101" w:line="456" w:lineRule="auto"/>
        <w:ind w:left="660" w:right="2358"/>
      </w:pPr>
      <w:r>
        <w:t>Model must not have polish on either hand at the start of the competition. Spray nail dryer is permitted</w:t>
      </w:r>
    </w:p>
    <w:p w14:paraId="6A0FAA11" w14:textId="77777777" w:rsidR="005A6700" w:rsidRDefault="3DE7419C" w:rsidP="756B71EC">
      <w:pPr>
        <w:pStyle w:val="BodyText"/>
        <w:spacing w:line="267" w:lineRule="exact"/>
        <w:ind w:left="660"/>
      </w:pPr>
      <w:r>
        <w:t>Props are permitted but not necessary.</w:t>
      </w:r>
    </w:p>
    <w:p w14:paraId="0084ECDB" w14:textId="77777777" w:rsidR="005A6700" w:rsidRDefault="005A6700" w:rsidP="756B71EC">
      <w:pPr>
        <w:pStyle w:val="BodyText"/>
        <w:spacing w:before="4" w:line="267" w:lineRule="exact"/>
        <w:rPr>
          <w:sz w:val="19"/>
          <w:szCs w:val="19"/>
        </w:rPr>
      </w:pPr>
    </w:p>
    <w:p w14:paraId="59EBCADB" w14:textId="77777777" w:rsidR="005A6700" w:rsidRDefault="3DE7419C" w:rsidP="756B71EC">
      <w:pPr>
        <w:pStyle w:val="BodyText"/>
        <w:spacing w:before="1" w:line="267" w:lineRule="exact"/>
        <w:ind w:left="660"/>
      </w:pPr>
      <w:r>
        <w:t>IN THE EVENT OF A TIE:</w:t>
      </w:r>
    </w:p>
    <w:p w14:paraId="2F6F1C17" w14:textId="77777777" w:rsidR="005A6700" w:rsidRDefault="3DE7419C" w:rsidP="756B71EC">
      <w:pPr>
        <w:pStyle w:val="ListParagraph"/>
        <w:numPr>
          <w:ilvl w:val="0"/>
          <w:numId w:val="1"/>
        </w:numPr>
        <w:tabs>
          <w:tab w:val="left" w:pos="1012"/>
        </w:tabs>
        <w:spacing w:before="126" w:line="267" w:lineRule="exact"/>
        <w:ind w:left="1012" w:hanging="384"/>
      </w:pPr>
      <w:r>
        <w:t>A ten-question multiple choice quiz will be given.</w:t>
      </w:r>
    </w:p>
    <w:p w14:paraId="0F201328" w14:textId="77777777" w:rsidR="005A6700" w:rsidRDefault="3DE7419C" w:rsidP="756B71EC">
      <w:pPr>
        <w:pStyle w:val="ListParagraph"/>
        <w:numPr>
          <w:ilvl w:val="0"/>
          <w:numId w:val="1"/>
        </w:numPr>
        <w:tabs>
          <w:tab w:val="left" w:pos="1012"/>
        </w:tabs>
        <w:spacing w:before="239" w:line="267" w:lineRule="exact"/>
        <w:ind w:left="1012" w:hanging="384"/>
      </w:pPr>
      <w:r>
        <w:t>A combination of the scores will determine the winner.</w:t>
      </w:r>
    </w:p>
    <w:p w14:paraId="23D67D2A" w14:textId="77777777" w:rsidR="005A6700" w:rsidRDefault="3DE7419C" w:rsidP="756B71EC">
      <w:pPr>
        <w:pStyle w:val="ListParagraph"/>
        <w:numPr>
          <w:ilvl w:val="0"/>
          <w:numId w:val="1"/>
        </w:numPr>
        <w:tabs>
          <w:tab w:val="left" w:pos="1012"/>
        </w:tabs>
        <w:spacing w:before="245" w:line="267" w:lineRule="exact"/>
        <w:ind w:left="1012" w:hanging="384"/>
      </w:pPr>
      <w:r>
        <w:t>The judge’s decisions are final.</w:t>
      </w:r>
    </w:p>
    <w:p w14:paraId="266D2C1F" w14:textId="2E2FE08D" w:rsidR="005A6700" w:rsidRDefault="005A6700" w:rsidP="756B71EC">
      <w:pPr>
        <w:spacing w:line="267" w:lineRule="exact"/>
        <w:sectPr w:rsidR="005A6700">
          <w:pgSz w:w="12240" w:h="15840"/>
          <w:pgMar w:top="136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14:paraId="2FF4A2DE" w14:textId="77777777" w:rsidR="0FFA1A81" w:rsidRDefault="0FFA1A81" w:rsidP="756B71EC">
      <w:pPr>
        <w:pStyle w:val="BodyText"/>
        <w:spacing w:before="38"/>
        <w:ind w:left="660"/>
        <w:jc w:val="both"/>
      </w:pPr>
      <w:r>
        <w:lastRenderedPageBreak/>
        <w:t>CONTEST GUIDELINES:</w:t>
      </w:r>
    </w:p>
    <w:p w14:paraId="16380374" w14:textId="77777777" w:rsidR="0FFA1A81" w:rsidRDefault="0FFA1A81" w:rsidP="756B71EC">
      <w:pPr>
        <w:pStyle w:val="BodyText"/>
        <w:spacing w:before="42" w:line="276" w:lineRule="auto"/>
        <w:ind w:left="660" w:right="299"/>
        <w:jc w:val="both"/>
      </w:pPr>
      <w:r>
        <w:t>No talking. Professional attitude and communication is expected throughout the contest. Contestants will have 3 hours and 15 minutes from start to finish. Models and contestants will be required to have hands cleansed with an anti-microbial cleanser prior to contest.</w:t>
      </w:r>
    </w:p>
    <w:p w14:paraId="6E2D5A39" w14:textId="77777777" w:rsidR="0FFA1A81" w:rsidRDefault="0FFA1A81" w:rsidP="756B71EC">
      <w:pPr>
        <w:pStyle w:val="BodyText"/>
        <w:spacing w:before="204"/>
        <w:ind w:left="660"/>
      </w:pPr>
      <w:r>
        <w:t>Models and contestant will use a hand sanitizer in the contest area.</w:t>
      </w:r>
    </w:p>
    <w:p w14:paraId="771B8863" w14:textId="77777777" w:rsidR="756B71EC" w:rsidRDefault="756B71EC" w:rsidP="756B71EC">
      <w:pPr>
        <w:pStyle w:val="BodyText"/>
        <w:spacing w:before="4"/>
        <w:rPr>
          <w:sz w:val="19"/>
          <w:szCs w:val="19"/>
        </w:rPr>
      </w:pPr>
    </w:p>
    <w:p w14:paraId="506EAB90" w14:textId="77777777" w:rsidR="0FFA1A81" w:rsidRDefault="0FFA1A81" w:rsidP="756B71EC">
      <w:pPr>
        <w:pStyle w:val="BodyText"/>
        <w:spacing w:line="456" w:lineRule="auto"/>
        <w:ind w:left="660" w:right="1513"/>
      </w:pPr>
      <w:r>
        <w:t>No jewelry is allowed on model during the competition (rings, watches, bracelets, etc.). All implements to be used must be clean and sanitary.</w:t>
      </w:r>
    </w:p>
    <w:p w14:paraId="11DC7160" w14:textId="77777777" w:rsidR="0FFA1A81" w:rsidRDefault="0FFA1A81" w:rsidP="756B71EC">
      <w:pPr>
        <w:pStyle w:val="BodyText"/>
        <w:spacing w:line="276" w:lineRule="auto"/>
        <w:ind w:left="660"/>
      </w:pPr>
      <w:r>
        <w:t>No electric filing, airbrushing, decals, or nail stampers can be used. Contestant may not use skins, decals/stencils or cast moldings.</w:t>
      </w:r>
    </w:p>
    <w:p w14:paraId="0A1DB7D4" w14:textId="77777777" w:rsidR="0FFA1A81" w:rsidRDefault="0FFA1A81" w:rsidP="756B71EC">
      <w:pPr>
        <w:pStyle w:val="BodyText"/>
        <w:spacing w:before="200"/>
        <w:ind w:left="660"/>
      </w:pPr>
      <w:r>
        <w:t>Contestants tip blenders.</w:t>
      </w:r>
    </w:p>
    <w:p w14:paraId="56374F64" w14:textId="77777777" w:rsidR="756B71EC" w:rsidRDefault="756B71EC" w:rsidP="756B71EC">
      <w:pPr>
        <w:pStyle w:val="BodyText"/>
        <w:spacing w:before="10"/>
        <w:rPr>
          <w:sz w:val="19"/>
          <w:szCs w:val="19"/>
        </w:rPr>
      </w:pPr>
    </w:p>
    <w:p w14:paraId="67362F67" w14:textId="77777777" w:rsidR="0FFA1A81" w:rsidRDefault="0FFA1A81" w:rsidP="756B71EC">
      <w:pPr>
        <w:pStyle w:val="BodyText"/>
        <w:ind w:left="660"/>
      </w:pPr>
      <w:r>
        <w:t>Top coat or sealer is only permitted on the nail art application.</w:t>
      </w:r>
    </w:p>
    <w:p w14:paraId="28D89838" w14:textId="77777777" w:rsidR="756B71EC" w:rsidRDefault="756B71EC" w:rsidP="756B71EC">
      <w:pPr>
        <w:pStyle w:val="BodyText"/>
        <w:spacing w:before="9"/>
        <w:rPr>
          <w:sz w:val="19"/>
          <w:szCs w:val="19"/>
        </w:rPr>
      </w:pPr>
    </w:p>
    <w:p w14:paraId="57C7F918" w14:textId="77777777" w:rsidR="0FFA1A81" w:rsidRDefault="0FFA1A81" w:rsidP="756B71EC">
      <w:pPr>
        <w:pStyle w:val="BodyText"/>
        <w:spacing w:before="1"/>
        <w:ind w:left="660"/>
      </w:pPr>
      <w:r>
        <w:t>Model is not permitted to have polish on either hand at the start of the contest.</w:t>
      </w:r>
    </w:p>
    <w:p w14:paraId="244C7484" w14:textId="77777777" w:rsidR="756B71EC" w:rsidRDefault="756B71EC" w:rsidP="756B71EC">
      <w:pPr>
        <w:pStyle w:val="BodyText"/>
        <w:spacing w:before="4"/>
        <w:rPr>
          <w:sz w:val="19"/>
          <w:szCs w:val="19"/>
        </w:rPr>
      </w:pPr>
    </w:p>
    <w:p w14:paraId="0BBEC216" w14:textId="77777777" w:rsidR="0FFA1A81" w:rsidRDefault="0FFA1A81" w:rsidP="756B71EC">
      <w:pPr>
        <w:pStyle w:val="BodyText"/>
        <w:spacing w:line="276" w:lineRule="auto"/>
        <w:ind w:left="659" w:right="565"/>
      </w:pPr>
      <w:r>
        <w:t>All products must be properly identified with the manufacturer’s original packaging and original label. Product labels cannot be defaced.</w:t>
      </w:r>
    </w:p>
    <w:p w14:paraId="037EF56C" w14:textId="77777777" w:rsidR="0FFA1A81" w:rsidRDefault="0FFA1A81" w:rsidP="756B71EC">
      <w:pPr>
        <w:pStyle w:val="BodyText"/>
        <w:spacing w:before="203" w:line="276" w:lineRule="auto"/>
        <w:ind w:left="659"/>
      </w:pPr>
      <w:r>
        <w:t>Required implements and products must be accounted for and professionally organized. Proper control and usage of products and tools will be expected at all times.</w:t>
      </w:r>
    </w:p>
    <w:p w14:paraId="42D2E6F7" w14:textId="77777777" w:rsidR="756B71EC" w:rsidRDefault="756B71EC" w:rsidP="756B71EC">
      <w:pPr>
        <w:pStyle w:val="BodyText"/>
        <w:spacing w:before="4"/>
        <w:rPr>
          <w:sz w:val="20"/>
          <w:szCs w:val="20"/>
        </w:rPr>
      </w:pPr>
    </w:p>
    <w:p w14:paraId="7F1870FA" w14:textId="77777777" w:rsidR="0FFA1A81" w:rsidRDefault="0FFA1A81" w:rsidP="756B71EC">
      <w:pPr>
        <w:pStyle w:val="BodyText"/>
        <w:spacing w:line="276" w:lineRule="auto"/>
        <w:ind w:left="659"/>
      </w:pPr>
      <w:r>
        <w:t>Once time is called, contestant must stop working. Touching the model after time is called will result in three penalty points.</w:t>
      </w:r>
    </w:p>
    <w:p w14:paraId="2048F3D5" w14:textId="77777777" w:rsidR="0FFA1A81" w:rsidRDefault="0FFA1A81" w:rsidP="756B71EC">
      <w:pPr>
        <w:pStyle w:val="BodyText"/>
        <w:spacing w:before="202"/>
        <w:ind w:left="659"/>
      </w:pPr>
      <w:r>
        <w:t>All items should be brought to the contest site organized by task.</w:t>
      </w:r>
    </w:p>
    <w:p w14:paraId="5008B040" w14:textId="77777777" w:rsidR="756B71EC" w:rsidRDefault="756B71EC" w:rsidP="756B71EC">
      <w:pPr>
        <w:pStyle w:val="BodyText"/>
      </w:pPr>
    </w:p>
    <w:p w14:paraId="4C598A8F" w14:textId="77777777" w:rsidR="0FFA1A81" w:rsidRDefault="0FFA1A81" w:rsidP="756B71EC">
      <w:pPr>
        <w:pStyle w:val="BodyText"/>
        <w:ind w:left="659"/>
        <w:jc w:val="both"/>
      </w:pPr>
      <w:r>
        <w:t>CELL PHONES MAY NOT BE USED OR TAKEN OUT IN THE COMPETITION AREA</w:t>
      </w:r>
    </w:p>
    <w:p w14:paraId="15E49748" w14:textId="77777777" w:rsidR="756B71EC" w:rsidRDefault="756B71EC" w:rsidP="756B71EC">
      <w:pPr>
        <w:pStyle w:val="BodyText"/>
        <w:spacing w:before="10"/>
        <w:rPr>
          <w:sz w:val="19"/>
          <w:szCs w:val="19"/>
        </w:rPr>
      </w:pPr>
    </w:p>
    <w:p w14:paraId="6B463F3B" w14:textId="77777777" w:rsidR="0FFA1A81" w:rsidRDefault="0FFA1A81" w:rsidP="756B71EC">
      <w:pPr>
        <w:pStyle w:val="BodyText"/>
        <w:ind w:left="659"/>
      </w:pPr>
      <w:r>
        <w:t>Disqualification or penalty points taken can occur for the following:</w:t>
      </w:r>
    </w:p>
    <w:p w14:paraId="13CB532E" w14:textId="77777777" w:rsidR="756B71EC" w:rsidRDefault="756B71EC" w:rsidP="756B71EC">
      <w:pPr>
        <w:pStyle w:val="BodyText"/>
        <w:spacing w:before="5"/>
        <w:rPr>
          <w:sz w:val="19"/>
          <w:szCs w:val="19"/>
        </w:rPr>
      </w:pPr>
    </w:p>
    <w:p w14:paraId="3B216D19" w14:textId="77777777" w:rsidR="0FFA1A81" w:rsidRDefault="0FFA1A81" w:rsidP="756B71EC">
      <w:pPr>
        <w:pStyle w:val="BodyText"/>
        <w:ind w:left="659"/>
      </w:pPr>
      <w:r>
        <w:t>Any rules not followed with NO exceptions!!</w:t>
      </w:r>
    </w:p>
    <w:p w14:paraId="5E373885" w14:textId="77777777" w:rsidR="756B71EC" w:rsidRDefault="756B71EC" w:rsidP="756B71EC">
      <w:pPr>
        <w:pStyle w:val="BodyText"/>
        <w:spacing w:before="9"/>
        <w:rPr>
          <w:sz w:val="19"/>
          <w:szCs w:val="19"/>
        </w:rPr>
      </w:pPr>
    </w:p>
    <w:p w14:paraId="2E19CA11" w14:textId="77777777" w:rsidR="0FFA1A81" w:rsidRDefault="0FFA1A81" w:rsidP="756B71EC">
      <w:pPr>
        <w:pStyle w:val="BodyText"/>
        <w:spacing w:line="276" w:lineRule="auto"/>
        <w:ind w:left="659"/>
      </w:pPr>
      <w:r>
        <w:t>Leaving competition area before completion of task (applies to both contestant and model) without proper escort.</w:t>
      </w:r>
    </w:p>
    <w:p w14:paraId="2595FE2A" w14:textId="77777777" w:rsidR="0FFA1A81" w:rsidRDefault="0FFA1A81" w:rsidP="756B71EC">
      <w:pPr>
        <w:pStyle w:val="BodyText"/>
        <w:spacing w:before="203" w:line="273" w:lineRule="auto"/>
        <w:ind w:left="659"/>
      </w:pPr>
      <w:r>
        <w:t>Setup can only consist of items needed for the specific contest application in progress. Time will be allowed between each contest segment to reset the table.</w:t>
      </w:r>
    </w:p>
    <w:p w14:paraId="58A4417D" w14:textId="41067469" w:rsidR="756B71EC" w:rsidRDefault="756B71EC" w:rsidP="756B71EC">
      <w:pPr>
        <w:pStyle w:val="BodyText"/>
        <w:sectPr w:rsidR="756B71EC">
          <w:pgSz w:w="12240" w:h="15840"/>
          <w:pgMar w:top="136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14:paraId="68FC5D47" w14:textId="77777777" w:rsidR="005A6700" w:rsidRDefault="76259069" w:rsidP="756B71EC">
      <w:pPr>
        <w:spacing w:before="61" w:line="273" w:lineRule="auto"/>
        <w:ind w:left="660"/>
        <w:rPr>
          <w:rFonts w:ascii="Times New Roman"/>
          <w:sz w:val="24"/>
          <w:szCs w:val="24"/>
        </w:rPr>
      </w:pPr>
      <w:r w:rsidRPr="756B71EC">
        <w:rPr>
          <w:rFonts w:ascii="Times New Roman"/>
          <w:sz w:val="24"/>
          <w:szCs w:val="24"/>
        </w:rPr>
        <w:lastRenderedPageBreak/>
        <w:t>SKILLSUSA DISTRICT 8 COMPETITION</w:t>
      </w:r>
    </w:p>
    <w:p w14:paraId="400BD2EC" w14:textId="77777777" w:rsidR="005A6700" w:rsidRDefault="005A6700" w:rsidP="756B71EC">
      <w:pPr>
        <w:pStyle w:val="BodyText"/>
        <w:spacing w:before="9" w:line="273" w:lineRule="auto"/>
        <w:rPr>
          <w:rFonts w:ascii="Times New Roman"/>
          <w:sz w:val="20"/>
          <w:szCs w:val="20"/>
        </w:rPr>
      </w:pPr>
    </w:p>
    <w:p w14:paraId="21D34BC1" w14:textId="77777777" w:rsidR="005A6700" w:rsidRDefault="76259069" w:rsidP="756B71EC">
      <w:pPr>
        <w:pStyle w:val="BodyText"/>
        <w:spacing w:after="51" w:line="273" w:lineRule="auto"/>
        <w:ind w:left="660"/>
      </w:pPr>
      <w:r>
        <w:t>NAIL CARE SCORECARD</w:t>
      </w:r>
    </w:p>
    <w:tbl>
      <w:tblPr>
        <w:tblW w:w="0" w:type="auto"/>
        <w:tblInd w:w="1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3196"/>
        <w:gridCol w:w="1466"/>
        <w:gridCol w:w="745"/>
        <w:gridCol w:w="750"/>
        <w:gridCol w:w="745"/>
        <w:gridCol w:w="751"/>
        <w:gridCol w:w="746"/>
        <w:gridCol w:w="746"/>
        <w:gridCol w:w="752"/>
      </w:tblGrid>
      <w:tr w:rsidR="756B71EC" w14:paraId="260881F4" w14:textId="77777777" w:rsidTr="756B71EC">
        <w:trPr>
          <w:trHeight w:val="520"/>
        </w:trPr>
        <w:tc>
          <w:tcPr>
            <w:tcW w:w="4662" w:type="dxa"/>
            <w:gridSpan w:val="2"/>
            <w:tcBorders>
              <w:top w:val="nil"/>
              <w:left w:val="nil"/>
            </w:tcBorders>
          </w:tcPr>
          <w:p w14:paraId="39EACEEF" w14:textId="77777777" w:rsidR="756B71EC" w:rsidRDefault="756B71EC" w:rsidP="756B71EC">
            <w:pPr>
              <w:pStyle w:val="TableParagraph"/>
            </w:pPr>
          </w:p>
        </w:tc>
        <w:tc>
          <w:tcPr>
            <w:tcW w:w="5235" w:type="dxa"/>
            <w:gridSpan w:val="7"/>
          </w:tcPr>
          <w:p w14:paraId="71AE8F64" w14:textId="77777777" w:rsidR="756B71EC" w:rsidRDefault="756B71EC" w:rsidP="756B71EC">
            <w:pPr>
              <w:pStyle w:val="TableParagraph"/>
              <w:spacing w:before="1"/>
              <w:ind w:left="105"/>
              <w:rPr>
                <w:sz w:val="24"/>
                <w:szCs w:val="24"/>
              </w:rPr>
            </w:pPr>
            <w:r w:rsidRPr="756B71EC">
              <w:rPr>
                <w:sz w:val="24"/>
                <w:szCs w:val="24"/>
              </w:rPr>
              <w:t>Contestant Number</w:t>
            </w:r>
          </w:p>
        </w:tc>
      </w:tr>
      <w:tr w:rsidR="756B71EC" w14:paraId="3AD676A0" w14:textId="77777777" w:rsidTr="756B71EC">
        <w:trPr>
          <w:trHeight w:val="905"/>
        </w:trPr>
        <w:tc>
          <w:tcPr>
            <w:tcW w:w="3196" w:type="dxa"/>
          </w:tcPr>
          <w:p w14:paraId="6E1DE153" w14:textId="77777777" w:rsidR="756B71EC" w:rsidRDefault="756B71EC" w:rsidP="756B71EC">
            <w:pPr>
              <w:pStyle w:val="TableParagraph"/>
              <w:spacing w:before="10"/>
              <w:rPr>
                <w:rFonts w:ascii="Calibri"/>
                <w:sz w:val="25"/>
                <w:szCs w:val="25"/>
              </w:rPr>
            </w:pPr>
          </w:p>
          <w:p w14:paraId="5193AB38" w14:textId="77777777" w:rsidR="756B71EC" w:rsidRDefault="756B71EC" w:rsidP="756B71EC">
            <w:pPr>
              <w:pStyle w:val="TableParagraph"/>
              <w:ind w:left="105"/>
              <w:rPr>
                <w:sz w:val="24"/>
                <w:szCs w:val="24"/>
              </w:rPr>
            </w:pPr>
            <w:r w:rsidRPr="756B71EC">
              <w:rPr>
                <w:sz w:val="24"/>
                <w:szCs w:val="24"/>
              </w:rPr>
              <w:t>ITEMS EVALUATED</w:t>
            </w:r>
          </w:p>
        </w:tc>
        <w:tc>
          <w:tcPr>
            <w:tcW w:w="1466" w:type="dxa"/>
          </w:tcPr>
          <w:p w14:paraId="54154910" w14:textId="77777777" w:rsidR="756B71EC" w:rsidRDefault="756B71EC" w:rsidP="756B71EC">
            <w:pPr>
              <w:pStyle w:val="TableParagraph"/>
              <w:spacing w:before="36" w:line="273" w:lineRule="auto"/>
              <w:ind w:left="110"/>
              <w:rPr>
                <w:sz w:val="24"/>
                <w:szCs w:val="24"/>
              </w:rPr>
            </w:pPr>
            <w:r w:rsidRPr="756B71EC">
              <w:rPr>
                <w:sz w:val="24"/>
                <w:szCs w:val="24"/>
              </w:rPr>
              <w:t>POSSIBLE POINTS</w:t>
            </w:r>
          </w:p>
        </w:tc>
        <w:tc>
          <w:tcPr>
            <w:tcW w:w="745" w:type="dxa"/>
          </w:tcPr>
          <w:p w14:paraId="2D146802" w14:textId="77777777" w:rsidR="756B71EC" w:rsidRDefault="756B71EC" w:rsidP="756B71EC">
            <w:pPr>
              <w:pStyle w:val="TableParagraph"/>
              <w:spacing w:before="196"/>
              <w:ind w:left="105"/>
              <w:rPr>
                <w:sz w:val="24"/>
                <w:szCs w:val="24"/>
              </w:rPr>
            </w:pPr>
            <w:r w:rsidRPr="756B71EC">
              <w:rPr>
                <w:sz w:val="24"/>
                <w:szCs w:val="24"/>
              </w:rPr>
              <w:t>1</w:t>
            </w:r>
          </w:p>
        </w:tc>
        <w:tc>
          <w:tcPr>
            <w:tcW w:w="750" w:type="dxa"/>
          </w:tcPr>
          <w:p w14:paraId="4050B19C" w14:textId="77777777" w:rsidR="756B71EC" w:rsidRDefault="756B71EC" w:rsidP="756B71EC">
            <w:pPr>
              <w:pStyle w:val="TableParagraph"/>
              <w:spacing w:before="196"/>
              <w:ind w:left="110"/>
              <w:rPr>
                <w:sz w:val="24"/>
                <w:szCs w:val="24"/>
              </w:rPr>
            </w:pPr>
            <w:r w:rsidRPr="756B71EC">
              <w:rPr>
                <w:sz w:val="24"/>
                <w:szCs w:val="24"/>
              </w:rPr>
              <w:t>2</w:t>
            </w:r>
          </w:p>
        </w:tc>
        <w:tc>
          <w:tcPr>
            <w:tcW w:w="745" w:type="dxa"/>
          </w:tcPr>
          <w:p w14:paraId="3961C7F5" w14:textId="77777777" w:rsidR="756B71EC" w:rsidRDefault="756B71EC" w:rsidP="756B71EC">
            <w:pPr>
              <w:pStyle w:val="TableParagraph"/>
              <w:spacing w:before="196"/>
              <w:ind w:left="105"/>
              <w:rPr>
                <w:sz w:val="24"/>
                <w:szCs w:val="24"/>
              </w:rPr>
            </w:pPr>
            <w:r w:rsidRPr="756B71EC">
              <w:rPr>
                <w:sz w:val="24"/>
                <w:szCs w:val="24"/>
              </w:rPr>
              <w:t>3</w:t>
            </w:r>
          </w:p>
        </w:tc>
        <w:tc>
          <w:tcPr>
            <w:tcW w:w="751" w:type="dxa"/>
          </w:tcPr>
          <w:p w14:paraId="5BA50712" w14:textId="77777777" w:rsidR="756B71EC" w:rsidRDefault="756B71EC" w:rsidP="756B71EC">
            <w:pPr>
              <w:pStyle w:val="TableParagraph"/>
              <w:spacing w:before="196"/>
              <w:ind w:left="110"/>
              <w:rPr>
                <w:sz w:val="24"/>
                <w:szCs w:val="24"/>
              </w:rPr>
            </w:pPr>
            <w:r w:rsidRPr="756B71EC">
              <w:rPr>
                <w:sz w:val="24"/>
                <w:szCs w:val="24"/>
              </w:rPr>
              <w:t>4</w:t>
            </w:r>
          </w:p>
        </w:tc>
        <w:tc>
          <w:tcPr>
            <w:tcW w:w="746" w:type="dxa"/>
          </w:tcPr>
          <w:p w14:paraId="6837795D" w14:textId="77777777" w:rsidR="756B71EC" w:rsidRDefault="756B71EC" w:rsidP="756B71EC">
            <w:pPr>
              <w:pStyle w:val="TableParagraph"/>
              <w:spacing w:before="196"/>
              <w:ind w:left="105"/>
              <w:rPr>
                <w:sz w:val="24"/>
                <w:szCs w:val="24"/>
              </w:rPr>
            </w:pPr>
            <w:r w:rsidRPr="756B71EC">
              <w:rPr>
                <w:sz w:val="24"/>
                <w:szCs w:val="24"/>
              </w:rPr>
              <w:t>5</w:t>
            </w:r>
          </w:p>
        </w:tc>
        <w:tc>
          <w:tcPr>
            <w:tcW w:w="746" w:type="dxa"/>
          </w:tcPr>
          <w:p w14:paraId="07B2EFDB" w14:textId="77777777" w:rsidR="756B71EC" w:rsidRDefault="756B71EC" w:rsidP="756B71EC">
            <w:pPr>
              <w:pStyle w:val="TableParagraph"/>
              <w:spacing w:before="196"/>
              <w:ind w:left="104"/>
              <w:rPr>
                <w:sz w:val="24"/>
                <w:szCs w:val="24"/>
              </w:rPr>
            </w:pPr>
            <w:r w:rsidRPr="756B71EC">
              <w:rPr>
                <w:sz w:val="24"/>
                <w:szCs w:val="24"/>
              </w:rPr>
              <w:t>6</w:t>
            </w:r>
          </w:p>
        </w:tc>
        <w:tc>
          <w:tcPr>
            <w:tcW w:w="752" w:type="dxa"/>
          </w:tcPr>
          <w:p w14:paraId="7ECB98FF" w14:textId="77777777" w:rsidR="756B71EC" w:rsidRDefault="756B71EC" w:rsidP="756B71EC">
            <w:pPr>
              <w:pStyle w:val="TableParagraph"/>
              <w:spacing w:before="196"/>
              <w:ind w:left="108"/>
              <w:rPr>
                <w:sz w:val="24"/>
                <w:szCs w:val="24"/>
              </w:rPr>
            </w:pPr>
            <w:r w:rsidRPr="756B71EC">
              <w:rPr>
                <w:sz w:val="24"/>
                <w:szCs w:val="24"/>
              </w:rPr>
              <w:t>7</w:t>
            </w:r>
          </w:p>
        </w:tc>
      </w:tr>
      <w:tr w:rsidR="756B71EC" w14:paraId="5C1481FE" w14:textId="77777777" w:rsidTr="756B71EC">
        <w:trPr>
          <w:trHeight w:val="1105"/>
        </w:trPr>
        <w:tc>
          <w:tcPr>
            <w:tcW w:w="3196" w:type="dxa"/>
          </w:tcPr>
          <w:p w14:paraId="042289C7" w14:textId="77777777" w:rsidR="756B71EC" w:rsidRDefault="756B71EC" w:rsidP="756B71EC">
            <w:pPr>
              <w:pStyle w:val="TableParagraph"/>
              <w:spacing w:before="1"/>
              <w:ind w:left="105" w:right="1153"/>
              <w:rPr>
                <w:sz w:val="24"/>
                <w:szCs w:val="24"/>
              </w:rPr>
            </w:pPr>
            <w:r w:rsidRPr="756B71EC">
              <w:rPr>
                <w:sz w:val="24"/>
                <w:szCs w:val="24"/>
              </w:rPr>
              <w:t>Preparation and Professionalism</w:t>
            </w:r>
          </w:p>
          <w:p w14:paraId="19029D58" w14:textId="77777777" w:rsidR="756B71EC" w:rsidRDefault="756B71EC" w:rsidP="756B71EC">
            <w:pPr>
              <w:pStyle w:val="TableParagraph"/>
              <w:spacing w:line="276" w:lineRule="exact"/>
              <w:ind w:left="105"/>
              <w:rPr>
                <w:sz w:val="24"/>
                <w:szCs w:val="24"/>
              </w:rPr>
            </w:pPr>
            <w:r w:rsidRPr="756B71EC">
              <w:rPr>
                <w:sz w:val="24"/>
                <w:szCs w:val="24"/>
              </w:rPr>
              <w:t>Station prep with all necessary materials</w:t>
            </w:r>
          </w:p>
        </w:tc>
        <w:tc>
          <w:tcPr>
            <w:tcW w:w="1466" w:type="dxa"/>
          </w:tcPr>
          <w:p w14:paraId="54B81F4C" w14:textId="77777777" w:rsidR="756B71EC" w:rsidRDefault="756B71EC" w:rsidP="756B71EC">
            <w:pPr>
              <w:pStyle w:val="TableParagraph"/>
              <w:spacing w:before="1"/>
              <w:ind w:left="110"/>
              <w:rPr>
                <w:sz w:val="24"/>
                <w:szCs w:val="24"/>
              </w:rPr>
            </w:pPr>
            <w:r w:rsidRPr="756B71EC">
              <w:rPr>
                <w:sz w:val="24"/>
                <w:szCs w:val="24"/>
              </w:rPr>
              <w:t>50</w:t>
            </w:r>
          </w:p>
        </w:tc>
        <w:tc>
          <w:tcPr>
            <w:tcW w:w="745" w:type="dxa"/>
          </w:tcPr>
          <w:p w14:paraId="57EA21AE" w14:textId="77777777" w:rsidR="756B71EC" w:rsidRDefault="756B71EC" w:rsidP="756B71EC">
            <w:pPr>
              <w:pStyle w:val="TableParagraph"/>
            </w:pPr>
          </w:p>
        </w:tc>
        <w:tc>
          <w:tcPr>
            <w:tcW w:w="750" w:type="dxa"/>
          </w:tcPr>
          <w:p w14:paraId="3257A40B" w14:textId="77777777" w:rsidR="756B71EC" w:rsidRDefault="756B71EC" w:rsidP="756B71EC">
            <w:pPr>
              <w:pStyle w:val="TableParagraph"/>
            </w:pPr>
          </w:p>
        </w:tc>
        <w:tc>
          <w:tcPr>
            <w:tcW w:w="745" w:type="dxa"/>
          </w:tcPr>
          <w:p w14:paraId="44B7A0BF" w14:textId="77777777" w:rsidR="756B71EC" w:rsidRDefault="756B71EC" w:rsidP="756B71EC">
            <w:pPr>
              <w:pStyle w:val="TableParagraph"/>
            </w:pPr>
          </w:p>
        </w:tc>
        <w:tc>
          <w:tcPr>
            <w:tcW w:w="751" w:type="dxa"/>
          </w:tcPr>
          <w:p w14:paraId="343F1E5C" w14:textId="77777777" w:rsidR="756B71EC" w:rsidRDefault="756B71EC" w:rsidP="756B71EC">
            <w:pPr>
              <w:pStyle w:val="TableParagraph"/>
            </w:pPr>
          </w:p>
        </w:tc>
        <w:tc>
          <w:tcPr>
            <w:tcW w:w="746" w:type="dxa"/>
          </w:tcPr>
          <w:p w14:paraId="1A4CBF0B" w14:textId="77777777" w:rsidR="756B71EC" w:rsidRDefault="756B71EC" w:rsidP="756B71EC">
            <w:pPr>
              <w:pStyle w:val="TableParagraph"/>
            </w:pPr>
          </w:p>
        </w:tc>
        <w:tc>
          <w:tcPr>
            <w:tcW w:w="746" w:type="dxa"/>
          </w:tcPr>
          <w:p w14:paraId="154518DB" w14:textId="77777777" w:rsidR="756B71EC" w:rsidRDefault="756B71EC" w:rsidP="756B71EC">
            <w:pPr>
              <w:pStyle w:val="TableParagraph"/>
            </w:pPr>
          </w:p>
        </w:tc>
        <w:tc>
          <w:tcPr>
            <w:tcW w:w="752" w:type="dxa"/>
          </w:tcPr>
          <w:p w14:paraId="4C62581A" w14:textId="77777777" w:rsidR="756B71EC" w:rsidRDefault="756B71EC" w:rsidP="756B71EC">
            <w:pPr>
              <w:pStyle w:val="TableParagraph"/>
            </w:pPr>
          </w:p>
        </w:tc>
      </w:tr>
      <w:tr w:rsidR="756B71EC" w14:paraId="2F38C445" w14:textId="77777777" w:rsidTr="756B71EC">
        <w:trPr>
          <w:trHeight w:val="1380"/>
        </w:trPr>
        <w:tc>
          <w:tcPr>
            <w:tcW w:w="3196" w:type="dxa"/>
          </w:tcPr>
          <w:p w14:paraId="6B0B3876" w14:textId="77777777" w:rsidR="756B71EC" w:rsidRDefault="756B71EC" w:rsidP="756B71EC">
            <w:pPr>
              <w:pStyle w:val="TableParagraph"/>
              <w:spacing w:before="1"/>
              <w:ind w:left="105" w:right="1153"/>
              <w:rPr>
                <w:sz w:val="24"/>
                <w:szCs w:val="24"/>
              </w:rPr>
            </w:pPr>
            <w:r w:rsidRPr="756B71EC">
              <w:rPr>
                <w:sz w:val="24"/>
                <w:szCs w:val="24"/>
              </w:rPr>
              <w:t xml:space="preserve">Acrylic Application Product </w:t>
            </w:r>
            <w:proofErr w:type="gramStart"/>
            <w:r w:rsidRPr="756B71EC">
              <w:rPr>
                <w:sz w:val="24"/>
                <w:szCs w:val="24"/>
              </w:rPr>
              <w:t>control</w:t>
            </w:r>
            <w:proofErr w:type="gramEnd"/>
            <w:r w:rsidRPr="756B71EC">
              <w:rPr>
                <w:sz w:val="24"/>
                <w:szCs w:val="24"/>
              </w:rPr>
              <w:t xml:space="preserve"> Uniformity</w:t>
            </w:r>
          </w:p>
          <w:p w14:paraId="09B0E2BD" w14:textId="77777777" w:rsidR="756B71EC" w:rsidRDefault="756B71EC" w:rsidP="756B71EC">
            <w:pPr>
              <w:pStyle w:val="TableParagraph"/>
              <w:spacing w:line="276" w:lineRule="exact"/>
              <w:ind w:left="105" w:right="2086"/>
              <w:rPr>
                <w:sz w:val="24"/>
                <w:szCs w:val="24"/>
              </w:rPr>
            </w:pPr>
            <w:r w:rsidRPr="756B71EC">
              <w:rPr>
                <w:sz w:val="24"/>
                <w:szCs w:val="24"/>
              </w:rPr>
              <w:t>C curve Smile line</w:t>
            </w:r>
          </w:p>
        </w:tc>
        <w:tc>
          <w:tcPr>
            <w:tcW w:w="1466" w:type="dxa"/>
          </w:tcPr>
          <w:p w14:paraId="0787D3C9" w14:textId="77777777" w:rsidR="756B71EC" w:rsidRDefault="756B71EC" w:rsidP="756B71EC">
            <w:pPr>
              <w:pStyle w:val="TableParagraph"/>
              <w:spacing w:before="1"/>
              <w:ind w:left="110"/>
              <w:rPr>
                <w:sz w:val="24"/>
                <w:szCs w:val="24"/>
              </w:rPr>
            </w:pPr>
            <w:r w:rsidRPr="756B71EC">
              <w:rPr>
                <w:sz w:val="24"/>
                <w:szCs w:val="24"/>
              </w:rPr>
              <w:t>300</w:t>
            </w:r>
          </w:p>
        </w:tc>
        <w:tc>
          <w:tcPr>
            <w:tcW w:w="745" w:type="dxa"/>
          </w:tcPr>
          <w:p w14:paraId="2FB51D97" w14:textId="77777777" w:rsidR="756B71EC" w:rsidRDefault="756B71EC" w:rsidP="756B71EC">
            <w:pPr>
              <w:pStyle w:val="TableParagraph"/>
            </w:pPr>
          </w:p>
        </w:tc>
        <w:tc>
          <w:tcPr>
            <w:tcW w:w="750" w:type="dxa"/>
          </w:tcPr>
          <w:p w14:paraId="29983F16" w14:textId="77777777" w:rsidR="756B71EC" w:rsidRDefault="756B71EC" w:rsidP="756B71EC">
            <w:pPr>
              <w:pStyle w:val="TableParagraph"/>
            </w:pPr>
          </w:p>
        </w:tc>
        <w:tc>
          <w:tcPr>
            <w:tcW w:w="745" w:type="dxa"/>
          </w:tcPr>
          <w:p w14:paraId="6C9A383C" w14:textId="77777777" w:rsidR="756B71EC" w:rsidRDefault="756B71EC" w:rsidP="756B71EC">
            <w:pPr>
              <w:pStyle w:val="TableParagraph"/>
            </w:pPr>
          </w:p>
        </w:tc>
        <w:tc>
          <w:tcPr>
            <w:tcW w:w="751" w:type="dxa"/>
          </w:tcPr>
          <w:p w14:paraId="0014FAAC" w14:textId="77777777" w:rsidR="756B71EC" w:rsidRDefault="756B71EC" w:rsidP="756B71EC">
            <w:pPr>
              <w:pStyle w:val="TableParagraph"/>
            </w:pPr>
          </w:p>
        </w:tc>
        <w:tc>
          <w:tcPr>
            <w:tcW w:w="746" w:type="dxa"/>
          </w:tcPr>
          <w:p w14:paraId="27B0950C" w14:textId="77777777" w:rsidR="756B71EC" w:rsidRDefault="756B71EC" w:rsidP="756B71EC">
            <w:pPr>
              <w:pStyle w:val="TableParagraph"/>
            </w:pPr>
          </w:p>
        </w:tc>
        <w:tc>
          <w:tcPr>
            <w:tcW w:w="746" w:type="dxa"/>
          </w:tcPr>
          <w:p w14:paraId="46E89D0F" w14:textId="77777777" w:rsidR="756B71EC" w:rsidRDefault="756B71EC" w:rsidP="756B71EC">
            <w:pPr>
              <w:pStyle w:val="TableParagraph"/>
            </w:pPr>
          </w:p>
        </w:tc>
        <w:tc>
          <w:tcPr>
            <w:tcW w:w="752" w:type="dxa"/>
          </w:tcPr>
          <w:p w14:paraId="4EEB5AC7" w14:textId="77777777" w:rsidR="756B71EC" w:rsidRDefault="756B71EC" w:rsidP="756B71EC">
            <w:pPr>
              <w:pStyle w:val="TableParagraph"/>
            </w:pPr>
          </w:p>
        </w:tc>
      </w:tr>
      <w:tr w:rsidR="756B71EC" w14:paraId="157C1172" w14:textId="77777777" w:rsidTr="756B71EC">
        <w:trPr>
          <w:trHeight w:val="1104"/>
        </w:trPr>
        <w:tc>
          <w:tcPr>
            <w:tcW w:w="3196" w:type="dxa"/>
          </w:tcPr>
          <w:p w14:paraId="2A22A697" w14:textId="77777777" w:rsidR="756B71EC" w:rsidRDefault="756B71EC" w:rsidP="756B71EC">
            <w:pPr>
              <w:pStyle w:val="TableParagraph"/>
              <w:ind w:left="105" w:right="1579"/>
              <w:rPr>
                <w:sz w:val="24"/>
                <w:szCs w:val="24"/>
              </w:rPr>
            </w:pPr>
            <w:r w:rsidRPr="756B71EC">
              <w:rPr>
                <w:sz w:val="24"/>
                <w:szCs w:val="24"/>
              </w:rPr>
              <w:t xml:space="preserve">Gel Overlay Product </w:t>
            </w:r>
            <w:proofErr w:type="gramStart"/>
            <w:r w:rsidRPr="756B71EC">
              <w:rPr>
                <w:sz w:val="24"/>
                <w:szCs w:val="24"/>
              </w:rPr>
              <w:t>control</w:t>
            </w:r>
            <w:proofErr w:type="gramEnd"/>
            <w:r w:rsidRPr="756B71EC">
              <w:rPr>
                <w:sz w:val="24"/>
                <w:szCs w:val="24"/>
              </w:rPr>
              <w:t xml:space="preserve"> Uniformity</w:t>
            </w:r>
          </w:p>
          <w:p w14:paraId="39B1C240" w14:textId="77777777" w:rsidR="756B71EC" w:rsidRDefault="756B71EC" w:rsidP="756B71EC">
            <w:pPr>
              <w:pStyle w:val="TableParagraph"/>
              <w:spacing w:line="257" w:lineRule="exact"/>
              <w:ind w:left="105"/>
              <w:rPr>
                <w:sz w:val="24"/>
                <w:szCs w:val="24"/>
              </w:rPr>
            </w:pPr>
            <w:r w:rsidRPr="756B71EC">
              <w:rPr>
                <w:sz w:val="24"/>
                <w:szCs w:val="24"/>
              </w:rPr>
              <w:t>C curve</w:t>
            </w:r>
          </w:p>
        </w:tc>
        <w:tc>
          <w:tcPr>
            <w:tcW w:w="1466" w:type="dxa"/>
          </w:tcPr>
          <w:p w14:paraId="183DCB83" w14:textId="77777777" w:rsidR="756B71EC" w:rsidRDefault="756B71EC" w:rsidP="756B71EC">
            <w:pPr>
              <w:pStyle w:val="TableParagraph"/>
              <w:ind w:left="110"/>
              <w:rPr>
                <w:sz w:val="24"/>
                <w:szCs w:val="24"/>
              </w:rPr>
            </w:pPr>
            <w:r w:rsidRPr="756B71EC">
              <w:rPr>
                <w:sz w:val="24"/>
                <w:szCs w:val="24"/>
              </w:rPr>
              <w:t>300</w:t>
            </w:r>
          </w:p>
        </w:tc>
        <w:tc>
          <w:tcPr>
            <w:tcW w:w="745" w:type="dxa"/>
          </w:tcPr>
          <w:p w14:paraId="3B9AB613" w14:textId="77777777" w:rsidR="756B71EC" w:rsidRDefault="756B71EC" w:rsidP="756B71EC">
            <w:pPr>
              <w:pStyle w:val="TableParagraph"/>
            </w:pPr>
          </w:p>
        </w:tc>
        <w:tc>
          <w:tcPr>
            <w:tcW w:w="750" w:type="dxa"/>
          </w:tcPr>
          <w:p w14:paraId="6E1AE638" w14:textId="77777777" w:rsidR="756B71EC" w:rsidRDefault="756B71EC" w:rsidP="756B71EC">
            <w:pPr>
              <w:pStyle w:val="TableParagraph"/>
            </w:pPr>
          </w:p>
        </w:tc>
        <w:tc>
          <w:tcPr>
            <w:tcW w:w="745" w:type="dxa"/>
          </w:tcPr>
          <w:p w14:paraId="5A52A528" w14:textId="77777777" w:rsidR="756B71EC" w:rsidRDefault="756B71EC" w:rsidP="756B71EC">
            <w:pPr>
              <w:pStyle w:val="TableParagraph"/>
            </w:pPr>
          </w:p>
        </w:tc>
        <w:tc>
          <w:tcPr>
            <w:tcW w:w="751" w:type="dxa"/>
          </w:tcPr>
          <w:p w14:paraId="739B6B38" w14:textId="77777777" w:rsidR="756B71EC" w:rsidRDefault="756B71EC" w:rsidP="756B71EC">
            <w:pPr>
              <w:pStyle w:val="TableParagraph"/>
            </w:pPr>
          </w:p>
        </w:tc>
        <w:tc>
          <w:tcPr>
            <w:tcW w:w="746" w:type="dxa"/>
          </w:tcPr>
          <w:p w14:paraId="4525AB36" w14:textId="77777777" w:rsidR="756B71EC" w:rsidRDefault="756B71EC" w:rsidP="756B71EC">
            <w:pPr>
              <w:pStyle w:val="TableParagraph"/>
            </w:pPr>
          </w:p>
        </w:tc>
        <w:tc>
          <w:tcPr>
            <w:tcW w:w="746" w:type="dxa"/>
          </w:tcPr>
          <w:p w14:paraId="59724643" w14:textId="77777777" w:rsidR="756B71EC" w:rsidRDefault="756B71EC" w:rsidP="756B71EC">
            <w:pPr>
              <w:pStyle w:val="TableParagraph"/>
            </w:pPr>
          </w:p>
        </w:tc>
        <w:tc>
          <w:tcPr>
            <w:tcW w:w="752" w:type="dxa"/>
          </w:tcPr>
          <w:p w14:paraId="79031CA8" w14:textId="77777777" w:rsidR="756B71EC" w:rsidRDefault="756B71EC" w:rsidP="756B71EC">
            <w:pPr>
              <w:pStyle w:val="TableParagraph"/>
            </w:pPr>
          </w:p>
        </w:tc>
      </w:tr>
      <w:tr w:rsidR="756B71EC" w14:paraId="09B14CF0" w14:textId="77777777" w:rsidTr="756B71EC">
        <w:trPr>
          <w:trHeight w:val="1380"/>
        </w:trPr>
        <w:tc>
          <w:tcPr>
            <w:tcW w:w="3196" w:type="dxa"/>
          </w:tcPr>
          <w:p w14:paraId="351176FA" w14:textId="77777777" w:rsidR="756B71EC" w:rsidRDefault="756B71EC" w:rsidP="756B71EC">
            <w:pPr>
              <w:pStyle w:val="TableParagraph"/>
              <w:spacing w:before="1"/>
              <w:ind w:left="105" w:right="1086"/>
              <w:rPr>
                <w:sz w:val="24"/>
                <w:szCs w:val="24"/>
              </w:rPr>
            </w:pPr>
            <w:r w:rsidRPr="756B71EC">
              <w:rPr>
                <w:sz w:val="24"/>
                <w:szCs w:val="24"/>
              </w:rPr>
              <w:t xml:space="preserve">Lacquer Application Complete </w:t>
            </w:r>
            <w:proofErr w:type="gramStart"/>
            <w:r w:rsidRPr="756B71EC">
              <w:rPr>
                <w:sz w:val="24"/>
                <w:szCs w:val="24"/>
              </w:rPr>
              <w:t>coverage</w:t>
            </w:r>
            <w:proofErr w:type="gramEnd"/>
            <w:r w:rsidRPr="756B71EC">
              <w:rPr>
                <w:sz w:val="24"/>
                <w:szCs w:val="24"/>
              </w:rPr>
              <w:t xml:space="preserve"> No color on cuticle Free edge tipped</w:t>
            </w:r>
          </w:p>
          <w:p w14:paraId="79C17143" w14:textId="77777777" w:rsidR="756B71EC" w:rsidRDefault="756B71EC" w:rsidP="756B71EC">
            <w:pPr>
              <w:pStyle w:val="TableParagraph"/>
              <w:spacing w:line="256" w:lineRule="exact"/>
              <w:ind w:left="105"/>
              <w:rPr>
                <w:sz w:val="24"/>
                <w:szCs w:val="24"/>
              </w:rPr>
            </w:pPr>
            <w:r w:rsidRPr="756B71EC">
              <w:rPr>
                <w:sz w:val="24"/>
                <w:szCs w:val="24"/>
              </w:rPr>
              <w:t>No color under nail</w:t>
            </w:r>
          </w:p>
        </w:tc>
        <w:tc>
          <w:tcPr>
            <w:tcW w:w="1466" w:type="dxa"/>
          </w:tcPr>
          <w:p w14:paraId="1430F60F" w14:textId="77777777" w:rsidR="756B71EC" w:rsidRDefault="756B71EC" w:rsidP="756B71EC">
            <w:pPr>
              <w:pStyle w:val="TableParagraph"/>
              <w:spacing w:before="1"/>
              <w:ind w:left="110"/>
              <w:rPr>
                <w:sz w:val="24"/>
                <w:szCs w:val="24"/>
              </w:rPr>
            </w:pPr>
            <w:r w:rsidRPr="756B71EC">
              <w:rPr>
                <w:sz w:val="24"/>
                <w:szCs w:val="24"/>
              </w:rPr>
              <w:t>50</w:t>
            </w:r>
          </w:p>
        </w:tc>
        <w:tc>
          <w:tcPr>
            <w:tcW w:w="745" w:type="dxa"/>
          </w:tcPr>
          <w:p w14:paraId="2B6D12AC" w14:textId="77777777" w:rsidR="756B71EC" w:rsidRDefault="756B71EC" w:rsidP="756B71EC">
            <w:pPr>
              <w:pStyle w:val="TableParagraph"/>
            </w:pPr>
          </w:p>
        </w:tc>
        <w:tc>
          <w:tcPr>
            <w:tcW w:w="750" w:type="dxa"/>
          </w:tcPr>
          <w:p w14:paraId="1BE12BC9" w14:textId="77777777" w:rsidR="756B71EC" w:rsidRDefault="756B71EC" w:rsidP="756B71EC">
            <w:pPr>
              <w:pStyle w:val="TableParagraph"/>
            </w:pPr>
          </w:p>
        </w:tc>
        <w:tc>
          <w:tcPr>
            <w:tcW w:w="745" w:type="dxa"/>
          </w:tcPr>
          <w:p w14:paraId="5B8EF39E" w14:textId="77777777" w:rsidR="756B71EC" w:rsidRDefault="756B71EC" w:rsidP="756B71EC">
            <w:pPr>
              <w:pStyle w:val="TableParagraph"/>
            </w:pPr>
          </w:p>
        </w:tc>
        <w:tc>
          <w:tcPr>
            <w:tcW w:w="751" w:type="dxa"/>
          </w:tcPr>
          <w:p w14:paraId="642A53C0" w14:textId="77777777" w:rsidR="756B71EC" w:rsidRDefault="756B71EC" w:rsidP="756B71EC">
            <w:pPr>
              <w:pStyle w:val="TableParagraph"/>
            </w:pPr>
          </w:p>
        </w:tc>
        <w:tc>
          <w:tcPr>
            <w:tcW w:w="746" w:type="dxa"/>
          </w:tcPr>
          <w:p w14:paraId="3EDFFE3D" w14:textId="77777777" w:rsidR="756B71EC" w:rsidRDefault="756B71EC" w:rsidP="756B71EC">
            <w:pPr>
              <w:pStyle w:val="TableParagraph"/>
            </w:pPr>
          </w:p>
        </w:tc>
        <w:tc>
          <w:tcPr>
            <w:tcW w:w="746" w:type="dxa"/>
          </w:tcPr>
          <w:p w14:paraId="52E4C81F" w14:textId="77777777" w:rsidR="756B71EC" w:rsidRDefault="756B71EC" w:rsidP="756B71EC">
            <w:pPr>
              <w:pStyle w:val="TableParagraph"/>
            </w:pPr>
          </w:p>
        </w:tc>
        <w:tc>
          <w:tcPr>
            <w:tcW w:w="752" w:type="dxa"/>
          </w:tcPr>
          <w:p w14:paraId="6C81B393" w14:textId="77777777" w:rsidR="756B71EC" w:rsidRDefault="756B71EC" w:rsidP="756B71EC">
            <w:pPr>
              <w:pStyle w:val="TableParagraph"/>
            </w:pPr>
          </w:p>
        </w:tc>
      </w:tr>
      <w:tr w:rsidR="756B71EC" w14:paraId="131E607D" w14:textId="77777777" w:rsidTr="756B71EC">
        <w:trPr>
          <w:trHeight w:val="1655"/>
        </w:trPr>
        <w:tc>
          <w:tcPr>
            <w:tcW w:w="3196" w:type="dxa"/>
          </w:tcPr>
          <w:p w14:paraId="5D6E4CAA" w14:textId="77777777" w:rsidR="756B71EC" w:rsidRDefault="756B71EC" w:rsidP="756B71EC">
            <w:pPr>
              <w:pStyle w:val="TableParagraph"/>
              <w:spacing w:before="1"/>
              <w:ind w:left="105" w:right="1406"/>
              <w:rPr>
                <w:sz w:val="24"/>
                <w:szCs w:val="24"/>
              </w:rPr>
            </w:pPr>
            <w:r w:rsidRPr="756B71EC">
              <w:rPr>
                <w:sz w:val="24"/>
                <w:szCs w:val="24"/>
              </w:rPr>
              <w:t xml:space="preserve">Nail art Consistent </w:t>
            </w:r>
            <w:proofErr w:type="gramStart"/>
            <w:r w:rsidRPr="756B71EC">
              <w:rPr>
                <w:sz w:val="24"/>
                <w:szCs w:val="24"/>
              </w:rPr>
              <w:t>theme</w:t>
            </w:r>
            <w:proofErr w:type="gramEnd"/>
            <w:r w:rsidRPr="756B71EC">
              <w:rPr>
                <w:sz w:val="24"/>
                <w:szCs w:val="24"/>
              </w:rPr>
              <w:t xml:space="preserve"> Neat</w:t>
            </w:r>
          </w:p>
          <w:p w14:paraId="11B661F9" w14:textId="77777777" w:rsidR="756B71EC" w:rsidRDefault="756B71EC" w:rsidP="756B71EC">
            <w:pPr>
              <w:pStyle w:val="TableParagraph"/>
              <w:ind w:left="105" w:right="1992"/>
              <w:rPr>
                <w:sz w:val="24"/>
                <w:szCs w:val="24"/>
              </w:rPr>
            </w:pPr>
            <w:r w:rsidRPr="756B71EC">
              <w:rPr>
                <w:sz w:val="24"/>
                <w:szCs w:val="24"/>
              </w:rPr>
              <w:t>Sharp lines Creative</w:t>
            </w:r>
          </w:p>
        </w:tc>
        <w:tc>
          <w:tcPr>
            <w:tcW w:w="1466" w:type="dxa"/>
          </w:tcPr>
          <w:p w14:paraId="20B42637" w14:textId="77777777" w:rsidR="756B71EC" w:rsidRDefault="756B71EC" w:rsidP="756B71EC">
            <w:pPr>
              <w:pStyle w:val="TableParagraph"/>
              <w:spacing w:before="1"/>
              <w:ind w:left="110"/>
              <w:rPr>
                <w:sz w:val="24"/>
                <w:szCs w:val="24"/>
              </w:rPr>
            </w:pPr>
            <w:r w:rsidRPr="756B71EC">
              <w:rPr>
                <w:sz w:val="24"/>
                <w:szCs w:val="24"/>
              </w:rPr>
              <w:t>300</w:t>
            </w:r>
          </w:p>
        </w:tc>
        <w:tc>
          <w:tcPr>
            <w:tcW w:w="745" w:type="dxa"/>
          </w:tcPr>
          <w:p w14:paraId="5CA1C0AE" w14:textId="77777777" w:rsidR="756B71EC" w:rsidRDefault="756B71EC" w:rsidP="756B71EC">
            <w:pPr>
              <w:pStyle w:val="TableParagraph"/>
            </w:pPr>
          </w:p>
        </w:tc>
        <w:tc>
          <w:tcPr>
            <w:tcW w:w="750" w:type="dxa"/>
          </w:tcPr>
          <w:p w14:paraId="672D1F5D" w14:textId="77777777" w:rsidR="756B71EC" w:rsidRDefault="756B71EC" w:rsidP="756B71EC">
            <w:pPr>
              <w:pStyle w:val="TableParagraph"/>
            </w:pPr>
          </w:p>
        </w:tc>
        <w:tc>
          <w:tcPr>
            <w:tcW w:w="745" w:type="dxa"/>
          </w:tcPr>
          <w:p w14:paraId="38BE07E8" w14:textId="77777777" w:rsidR="756B71EC" w:rsidRDefault="756B71EC" w:rsidP="756B71EC">
            <w:pPr>
              <w:pStyle w:val="TableParagraph"/>
            </w:pPr>
          </w:p>
        </w:tc>
        <w:tc>
          <w:tcPr>
            <w:tcW w:w="751" w:type="dxa"/>
          </w:tcPr>
          <w:p w14:paraId="70ACCEEB" w14:textId="77777777" w:rsidR="756B71EC" w:rsidRDefault="756B71EC" w:rsidP="756B71EC">
            <w:pPr>
              <w:pStyle w:val="TableParagraph"/>
            </w:pPr>
          </w:p>
        </w:tc>
        <w:tc>
          <w:tcPr>
            <w:tcW w:w="746" w:type="dxa"/>
          </w:tcPr>
          <w:p w14:paraId="1B5CA6D5" w14:textId="77777777" w:rsidR="756B71EC" w:rsidRDefault="756B71EC" w:rsidP="756B71EC">
            <w:pPr>
              <w:pStyle w:val="TableParagraph"/>
            </w:pPr>
          </w:p>
        </w:tc>
        <w:tc>
          <w:tcPr>
            <w:tcW w:w="746" w:type="dxa"/>
          </w:tcPr>
          <w:p w14:paraId="38B87171" w14:textId="77777777" w:rsidR="756B71EC" w:rsidRDefault="756B71EC" w:rsidP="756B71EC">
            <w:pPr>
              <w:pStyle w:val="TableParagraph"/>
            </w:pPr>
          </w:p>
        </w:tc>
        <w:tc>
          <w:tcPr>
            <w:tcW w:w="752" w:type="dxa"/>
          </w:tcPr>
          <w:p w14:paraId="04FBB8F0" w14:textId="77777777" w:rsidR="756B71EC" w:rsidRDefault="756B71EC" w:rsidP="756B71EC">
            <w:pPr>
              <w:pStyle w:val="TableParagraph"/>
            </w:pPr>
          </w:p>
        </w:tc>
      </w:tr>
      <w:tr w:rsidR="756B71EC" w14:paraId="6BBF54E6" w14:textId="77777777" w:rsidTr="756B71EC">
        <w:trPr>
          <w:trHeight w:val="549"/>
        </w:trPr>
        <w:tc>
          <w:tcPr>
            <w:tcW w:w="3196" w:type="dxa"/>
          </w:tcPr>
          <w:p w14:paraId="4257328D" w14:textId="77777777" w:rsidR="756B71EC" w:rsidRDefault="756B71EC" w:rsidP="756B71EC">
            <w:pPr>
              <w:pStyle w:val="TableParagraph"/>
              <w:spacing w:line="274" w:lineRule="exact"/>
              <w:ind w:left="105" w:right="806"/>
              <w:rPr>
                <w:sz w:val="24"/>
                <w:szCs w:val="24"/>
              </w:rPr>
            </w:pPr>
            <w:r w:rsidRPr="756B71EC">
              <w:rPr>
                <w:sz w:val="24"/>
                <w:szCs w:val="24"/>
              </w:rPr>
              <w:t>Penalty For safety or unprofessional clothing</w:t>
            </w:r>
          </w:p>
        </w:tc>
        <w:tc>
          <w:tcPr>
            <w:tcW w:w="1466" w:type="dxa"/>
          </w:tcPr>
          <w:p w14:paraId="75F6785D" w14:textId="77777777" w:rsidR="756B71EC" w:rsidRDefault="756B71EC" w:rsidP="756B71EC">
            <w:pPr>
              <w:pStyle w:val="TableParagraph"/>
              <w:spacing w:before="1"/>
              <w:ind w:left="110"/>
              <w:rPr>
                <w:sz w:val="24"/>
                <w:szCs w:val="24"/>
              </w:rPr>
            </w:pPr>
            <w:r w:rsidRPr="756B71EC">
              <w:rPr>
                <w:sz w:val="24"/>
                <w:szCs w:val="24"/>
              </w:rPr>
              <w:t>Up to -50</w:t>
            </w:r>
          </w:p>
        </w:tc>
        <w:tc>
          <w:tcPr>
            <w:tcW w:w="745" w:type="dxa"/>
          </w:tcPr>
          <w:p w14:paraId="5ACC0C6E" w14:textId="77777777" w:rsidR="756B71EC" w:rsidRDefault="756B71EC" w:rsidP="756B71EC">
            <w:pPr>
              <w:pStyle w:val="TableParagraph"/>
            </w:pPr>
          </w:p>
        </w:tc>
        <w:tc>
          <w:tcPr>
            <w:tcW w:w="750" w:type="dxa"/>
          </w:tcPr>
          <w:p w14:paraId="342C829D" w14:textId="77777777" w:rsidR="756B71EC" w:rsidRDefault="756B71EC" w:rsidP="756B71EC">
            <w:pPr>
              <w:pStyle w:val="TableParagraph"/>
            </w:pPr>
          </w:p>
        </w:tc>
        <w:tc>
          <w:tcPr>
            <w:tcW w:w="745" w:type="dxa"/>
          </w:tcPr>
          <w:p w14:paraId="030C25C5" w14:textId="77777777" w:rsidR="756B71EC" w:rsidRDefault="756B71EC" w:rsidP="756B71EC">
            <w:pPr>
              <w:pStyle w:val="TableParagraph"/>
            </w:pPr>
          </w:p>
        </w:tc>
        <w:tc>
          <w:tcPr>
            <w:tcW w:w="751" w:type="dxa"/>
          </w:tcPr>
          <w:p w14:paraId="68E758CF" w14:textId="77777777" w:rsidR="756B71EC" w:rsidRDefault="756B71EC" w:rsidP="756B71EC">
            <w:pPr>
              <w:pStyle w:val="TableParagraph"/>
            </w:pPr>
          </w:p>
        </w:tc>
        <w:tc>
          <w:tcPr>
            <w:tcW w:w="746" w:type="dxa"/>
          </w:tcPr>
          <w:p w14:paraId="28659D39" w14:textId="77777777" w:rsidR="756B71EC" w:rsidRDefault="756B71EC" w:rsidP="756B71EC">
            <w:pPr>
              <w:pStyle w:val="TableParagraph"/>
            </w:pPr>
          </w:p>
        </w:tc>
        <w:tc>
          <w:tcPr>
            <w:tcW w:w="746" w:type="dxa"/>
          </w:tcPr>
          <w:p w14:paraId="23C5B181" w14:textId="77777777" w:rsidR="756B71EC" w:rsidRDefault="756B71EC" w:rsidP="756B71EC">
            <w:pPr>
              <w:pStyle w:val="TableParagraph"/>
            </w:pPr>
          </w:p>
        </w:tc>
        <w:tc>
          <w:tcPr>
            <w:tcW w:w="752" w:type="dxa"/>
          </w:tcPr>
          <w:p w14:paraId="0833A64B" w14:textId="77777777" w:rsidR="756B71EC" w:rsidRDefault="756B71EC" w:rsidP="756B71EC">
            <w:pPr>
              <w:pStyle w:val="TableParagraph"/>
            </w:pPr>
          </w:p>
        </w:tc>
      </w:tr>
      <w:tr w:rsidR="756B71EC" w14:paraId="4B6CB5CE" w14:textId="77777777" w:rsidTr="756B71EC">
        <w:trPr>
          <w:trHeight w:val="620"/>
        </w:trPr>
        <w:tc>
          <w:tcPr>
            <w:tcW w:w="3196" w:type="dxa"/>
          </w:tcPr>
          <w:p w14:paraId="7A5CD34F" w14:textId="77777777" w:rsidR="756B71EC" w:rsidRDefault="756B71EC" w:rsidP="756B71EC">
            <w:pPr>
              <w:pStyle w:val="TableParagraph"/>
              <w:spacing w:before="176"/>
              <w:ind w:left="105"/>
              <w:rPr>
                <w:sz w:val="24"/>
                <w:szCs w:val="24"/>
              </w:rPr>
            </w:pPr>
            <w:r w:rsidRPr="756B71EC">
              <w:rPr>
                <w:sz w:val="24"/>
                <w:szCs w:val="24"/>
              </w:rPr>
              <w:t>Total Possible Points</w:t>
            </w:r>
          </w:p>
        </w:tc>
        <w:tc>
          <w:tcPr>
            <w:tcW w:w="1466" w:type="dxa"/>
          </w:tcPr>
          <w:p w14:paraId="33BC79DF" w14:textId="77777777" w:rsidR="756B71EC" w:rsidRDefault="756B71EC" w:rsidP="756B71EC">
            <w:pPr>
              <w:pStyle w:val="TableParagraph"/>
              <w:spacing w:before="51"/>
              <w:ind w:left="110"/>
              <w:rPr>
                <w:sz w:val="24"/>
                <w:szCs w:val="24"/>
              </w:rPr>
            </w:pPr>
            <w:r w:rsidRPr="756B71EC">
              <w:rPr>
                <w:sz w:val="24"/>
                <w:szCs w:val="24"/>
              </w:rPr>
              <w:t>1,000</w:t>
            </w:r>
          </w:p>
        </w:tc>
        <w:tc>
          <w:tcPr>
            <w:tcW w:w="745" w:type="dxa"/>
          </w:tcPr>
          <w:p w14:paraId="422FF915" w14:textId="77777777" w:rsidR="756B71EC" w:rsidRDefault="756B71EC" w:rsidP="756B71EC">
            <w:pPr>
              <w:pStyle w:val="TableParagraph"/>
            </w:pPr>
          </w:p>
        </w:tc>
        <w:tc>
          <w:tcPr>
            <w:tcW w:w="750" w:type="dxa"/>
          </w:tcPr>
          <w:p w14:paraId="7A0E2582" w14:textId="77777777" w:rsidR="756B71EC" w:rsidRDefault="756B71EC" w:rsidP="756B71EC">
            <w:pPr>
              <w:pStyle w:val="TableParagraph"/>
            </w:pPr>
          </w:p>
        </w:tc>
        <w:tc>
          <w:tcPr>
            <w:tcW w:w="745" w:type="dxa"/>
          </w:tcPr>
          <w:p w14:paraId="651D8FA9" w14:textId="77777777" w:rsidR="756B71EC" w:rsidRDefault="756B71EC" w:rsidP="756B71EC">
            <w:pPr>
              <w:pStyle w:val="TableParagraph"/>
            </w:pPr>
          </w:p>
        </w:tc>
        <w:tc>
          <w:tcPr>
            <w:tcW w:w="751" w:type="dxa"/>
          </w:tcPr>
          <w:p w14:paraId="674584AB" w14:textId="77777777" w:rsidR="756B71EC" w:rsidRDefault="756B71EC" w:rsidP="756B71EC">
            <w:pPr>
              <w:pStyle w:val="TableParagraph"/>
            </w:pPr>
          </w:p>
        </w:tc>
        <w:tc>
          <w:tcPr>
            <w:tcW w:w="746" w:type="dxa"/>
          </w:tcPr>
          <w:p w14:paraId="2AE306C5" w14:textId="77777777" w:rsidR="756B71EC" w:rsidRDefault="756B71EC" w:rsidP="756B71EC">
            <w:pPr>
              <w:pStyle w:val="TableParagraph"/>
            </w:pPr>
          </w:p>
        </w:tc>
        <w:tc>
          <w:tcPr>
            <w:tcW w:w="746" w:type="dxa"/>
          </w:tcPr>
          <w:p w14:paraId="6113BE82" w14:textId="77777777" w:rsidR="756B71EC" w:rsidRDefault="756B71EC" w:rsidP="756B71EC">
            <w:pPr>
              <w:pStyle w:val="TableParagraph"/>
            </w:pPr>
          </w:p>
        </w:tc>
        <w:tc>
          <w:tcPr>
            <w:tcW w:w="752" w:type="dxa"/>
          </w:tcPr>
          <w:p w14:paraId="60E787E5" w14:textId="77777777" w:rsidR="756B71EC" w:rsidRDefault="756B71EC" w:rsidP="756B71EC">
            <w:pPr>
              <w:pStyle w:val="TableParagraph"/>
            </w:pPr>
          </w:p>
        </w:tc>
      </w:tr>
    </w:tbl>
    <w:p w14:paraId="38FECA8F" w14:textId="77777777" w:rsidR="005A6700" w:rsidRDefault="005A6700" w:rsidP="756B71EC">
      <w:pPr>
        <w:pStyle w:val="BodyText"/>
        <w:spacing w:line="273" w:lineRule="auto"/>
        <w:rPr>
          <w:sz w:val="26"/>
          <w:szCs w:val="26"/>
        </w:rPr>
      </w:pPr>
    </w:p>
    <w:p w14:paraId="1AC07561" w14:textId="77777777" w:rsidR="005A6700" w:rsidRDefault="76259069" w:rsidP="756B71EC">
      <w:pPr>
        <w:pStyle w:val="BodyText"/>
        <w:spacing w:before="197" w:line="273" w:lineRule="auto"/>
        <w:ind w:left="660"/>
      </w:pPr>
      <w:r>
        <w:t>In the event of a tie</w:t>
      </w:r>
    </w:p>
    <w:p w14:paraId="0D6DEBF8" w14:textId="77777777" w:rsidR="005A6700" w:rsidRDefault="005A6700" w:rsidP="756B71EC">
      <w:pPr>
        <w:pStyle w:val="BodyText"/>
        <w:spacing w:before="10" w:line="273" w:lineRule="auto"/>
        <w:rPr>
          <w:sz w:val="19"/>
          <w:szCs w:val="19"/>
        </w:rPr>
      </w:pPr>
    </w:p>
    <w:p w14:paraId="5450600B" w14:textId="77777777" w:rsidR="005A6700" w:rsidRDefault="76259069" w:rsidP="756B71EC">
      <w:pPr>
        <w:pStyle w:val="BodyText"/>
        <w:spacing w:line="273" w:lineRule="auto"/>
        <w:ind w:left="660"/>
      </w:pPr>
      <w:r>
        <w:t>A ten-question multiple choice quiz will be given</w:t>
      </w:r>
    </w:p>
    <w:p w14:paraId="2D1B5349" w14:textId="77777777" w:rsidR="005A6700" w:rsidRDefault="005A6700" w:rsidP="756B71EC">
      <w:pPr>
        <w:pStyle w:val="BodyText"/>
        <w:spacing w:before="9" w:line="273" w:lineRule="auto"/>
        <w:rPr>
          <w:sz w:val="19"/>
          <w:szCs w:val="19"/>
        </w:rPr>
      </w:pPr>
    </w:p>
    <w:p w14:paraId="527000A5" w14:textId="77777777" w:rsidR="005A6700" w:rsidRDefault="76259069" w:rsidP="756B71EC">
      <w:pPr>
        <w:pStyle w:val="BodyText"/>
        <w:spacing w:line="273" w:lineRule="auto"/>
        <w:ind w:left="660"/>
      </w:pPr>
      <w:r>
        <w:t>A combination of the scores will determine the winner</w:t>
      </w:r>
    </w:p>
    <w:p w14:paraId="064A3EDC" w14:textId="77777777" w:rsidR="005A6700" w:rsidRDefault="005A6700" w:rsidP="756B71EC">
      <w:pPr>
        <w:pStyle w:val="BodyText"/>
        <w:spacing w:before="5" w:line="273" w:lineRule="auto"/>
        <w:rPr>
          <w:sz w:val="19"/>
          <w:szCs w:val="19"/>
        </w:rPr>
      </w:pPr>
    </w:p>
    <w:p w14:paraId="5F150242" w14:textId="77777777" w:rsidR="005A6700" w:rsidRDefault="76259069" w:rsidP="756B71EC">
      <w:pPr>
        <w:pStyle w:val="BodyText"/>
        <w:spacing w:line="273" w:lineRule="auto"/>
        <w:ind w:left="660"/>
      </w:pPr>
      <w:r>
        <w:lastRenderedPageBreak/>
        <w:t>The judges’ decisions are final</w:t>
      </w:r>
    </w:p>
    <w:p w14:paraId="266D2C52" w14:textId="17337CEE" w:rsidR="005A6700" w:rsidRDefault="005A6700" w:rsidP="756B71EC">
      <w:pPr>
        <w:spacing w:line="273" w:lineRule="auto"/>
        <w:sectPr w:rsidR="005A6700">
          <w:pgSz w:w="12240" w:h="15840"/>
          <w:pgMar w:top="114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14:paraId="3CD66A69" w14:textId="06D70E72" w:rsidR="756B71EC" w:rsidRDefault="756B71EC" w:rsidP="756B71EC">
      <w:pPr>
        <w:rPr>
          <w:rFonts w:ascii="Times New Roman"/>
          <w:sz w:val="24"/>
          <w:szCs w:val="24"/>
        </w:rPr>
      </w:pPr>
    </w:p>
    <w:sectPr w:rsidR="756B71EC">
      <w:pgSz w:w="12240" w:h="15840"/>
      <w:pgMar w:top="1380" w:right="1320" w:bottom="280" w:left="7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9B"/>
    <w:multiLevelType w:val="hybridMultilevel"/>
    <w:tmpl w:val="B17C8DD0"/>
    <w:lvl w:ilvl="0" w:tplc="0B9EF440">
      <w:start w:val="1"/>
      <w:numFmt w:val="decimal"/>
      <w:lvlText w:val="%1."/>
      <w:lvlJc w:val="left"/>
      <w:pPr>
        <w:ind w:left="1391" w:hanging="358"/>
        <w:jc w:val="left"/>
      </w:pPr>
      <w:rPr>
        <w:rFonts w:ascii="Calibri" w:eastAsia="Calibri" w:hAnsi="Calibri" w:cs="Calibri" w:hint="default"/>
        <w:b w:val="0"/>
        <w:bCs w:val="0"/>
        <w:i w:val="0"/>
        <w:iCs w:val="0"/>
        <w:spacing w:val="-2"/>
        <w:w w:val="100"/>
        <w:sz w:val="22"/>
        <w:szCs w:val="22"/>
        <w:lang w:val="en-US" w:eastAsia="en-US" w:bidi="ar-SA"/>
      </w:rPr>
    </w:lvl>
    <w:lvl w:ilvl="1" w:tplc="D3061614">
      <w:start w:val="1"/>
      <w:numFmt w:val="lowerLetter"/>
      <w:lvlText w:val="%2."/>
      <w:lvlJc w:val="left"/>
      <w:pPr>
        <w:ind w:left="2111" w:hanging="361"/>
        <w:jc w:val="left"/>
      </w:pPr>
      <w:rPr>
        <w:rFonts w:ascii="Calibri" w:eastAsia="Calibri" w:hAnsi="Calibri" w:cs="Calibri" w:hint="default"/>
        <w:b w:val="0"/>
        <w:bCs w:val="0"/>
        <w:i w:val="0"/>
        <w:iCs w:val="0"/>
        <w:spacing w:val="-1"/>
        <w:w w:val="100"/>
        <w:sz w:val="22"/>
        <w:szCs w:val="22"/>
        <w:lang w:val="en-US" w:eastAsia="en-US" w:bidi="ar-SA"/>
      </w:rPr>
    </w:lvl>
    <w:lvl w:ilvl="2" w:tplc="61F0C7A2">
      <w:numFmt w:val="bullet"/>
      <w:lvlText w:val="•"/>
      <w:lvlJc w:val="left"/>
      <w:pPr>
        <w:ind w:left="3011" w:hanging="361"/>
      </w:pPr>
      <w:rPr>
        <w:rFonts w:hint="default"/>
        <w:lang w:val="en-US" w:eastAsia="en-US" w:bidi="ar-SA"/>
      </w:rPr>
    </w:lvl>
    <w:lvl w:ilvl="3" w:tplc="264EF1AC">
      <w:numFmt w:val="bullet"/>
      <w:lvlText w:val="•"/>
      <w:lvlJc w:val="left"/>
      <w:pPr>
        <w:ind w:left="3902" w:hanging="361"/>
      </w:pPr>
      <w:rPr>
        <w:rFonts w:hint="default"/>
        <w:lang w:val="en-US" w:eastAsia="en-US" w:bidi="ar-SA"/>
      </w:rPr>
    </w:lvl>
    <w:lvl w:ilvl="4" w:tplc="FDCAF60A">
      <w:numFmt w:val="bullet"/>
      <w:lvlText w:val="•"/>
      <w:lvlJc w:val="left"/>
      <w:pPr>
        <w:ind w:left="4793" w:hanging="361"/>
      </w:pPr>
      <w:rPr>
        <w:rFonts w:hint="default"/>
        <w:lang w:val="en-US" w:eastAsia="en-US" w:bidi="ar-SA"/>
      </w:rPr>
    </w:lvl>
    <w:lvl w:ilvl="5" w:tplc="9AAEB2E2">
      <w:numFmt w:val="bullet"/>
      <w:lvlText w:val="•"/>
      <w:lvlJc w:val="left"/>
      <w:pPr>
        <w:ind w:left="5684" w:hanging="361"/>
      </w:pPr>
      <w:rPr>
        <w:rFonts w:hint="default"/>
        <w:lang w:val="en-US" w:eastAsia="en-US" w:bidi="ar-SA"/>
      </w:rPr>
    </w:lvl>
    <w:lvl w:ilvl="6" w:tplc="226872A0">
      <w:numFmt w:val="bullet"/>
      <w:lvlText w:val="•"/>
      <w:lvlJc w:val="left"/>
      <w:pPr>
        <w:ind w:left="6575" w:hanging="361"/>
      </w:pPr>
      <w:rPr>
        <w:rFonts w:hint="default"/>
        <w:lang w:val="en-US" w:eastAsia="en-US" w:bidi="ar-SA"/>
      </w:rPr>
    </w:lvl>
    <w:lvl w:ilvl="7" w:tplc="DEECA296">
      <w:numFmt w:val="bullet"/>
      <w:lvlText w:val="•"/>
      <w:lvlJc w:val="left"/>
      <w:pPr>
        <w:ind w:left="7466" w:hanging="361"/>
      </w:pPr>
      <w:rPr>
        <w:rFonts w:hint="default"/>
        <w:lang w:val="en-US" w:eastAsia="en-US" w:bidi="ar-SA"/>
      </w:rPr>
    </w:lvl>
    <w:lvl w:ilvl="8" w:tplc="D3D2BAB2">
      <w:numFmt w:val="bullet"/>
      <w:lvlText w:val="•"/>
      <w:lvlJc w:val="left"/>
      <w:pPr>
        <w:ind w:left="8357" w:hanging="361"/>
      </w:pPr>
      <w:rPr>
        <w:rFonts w:hint="default"/>
        <w:lang w:val="en-US" w:eastAsia="en-US" w:bidi="ar-SA"/>
      </w:rPr>
    </w:lvl>
  </w:abstractNum>
  <w:abstractNum w:abstractNumId="1" w15:restartNumberingAfterBreak="0">
    <w:nsid w:val="453427AF"/>
    <w:multiLevelType w:val="hybridMultilevel"/>
    <w:tmpl w:val="481CAD5E"/>
    <w:lvl w:ilvl="0" w:tplc="649E6DA4">
      <w:numFmt w:val="bullet"/>
      <w:lvlText w:val="o"/>
      <w:lvlJc w:val="left"/>
      <w:pPr>
        <w:ind w:left="1013" w:hanging="385"/>
      </w:pPr>
      <w:rPr>
        <w:rFonts w:ascii="Courier New" w:eastAsia="Courier New" w:hAnsi="Courier New" w:cs="Courier New" w:hint="default"/>
        <w:b w:val="0"/>
        <w:bCs w:val="0"/>
        <w:i w:val="0"/>
        <w:iCs w:val="0"/>
        <w:spacing w:val="0"/>
        <w:w w:val="100"/>
        <w:sz w:val="22"/>
        <w:szCs w:val="22"/>
        <w:lang w:val="en-US" w:eastAsia="en-US" w:bidi="ar-SA"/>
      </w:rPr>
    </w:lvl>
    <w:lvl w:ilvl="1" w:tplc="B6D23B6E">
      <w:numFmt w:val="bullet"/>
      <w:lvlText w:val="•"/>
      <w:lvlJc w:val="left"/>
      <w:pPr>
        <w:ind w:left="1932" w:hanging="385"/>
      </w:pPr>
      <w:rPr>
        <w:rFonts w:hint="default"/>
        <w:lang w:val="en-US" w:eastAsia="en-US" w:bidi="ar-SA"/>
      </w:rPr>
    </w:lvl>
    <w:lvl w:ilvl="2" w:tplc="78EEAD7A">
      <w:numFmt w:val="bullet"/>
      <w:lvlText w:val="•"/>
      <w:lvlJc w:val="left"/>
      <w:pPr>
        <w:ind w:left="2844" w:hanging="385"/>
      </w:pPr>
      <w:rPr>
        <w:rFonts w:hint="default"/>
        <w:lang w:val="en-US" w:eastAsia="en-US" w:bidi="ar-SA"/>
      </w:rPr>
    </w:lvl>
    <w:lvl w:ilvl="3" w:tplc="9CB43C62">
      <w:numFmt w:val="bullet"/>
      <w:lvlText w:val="•"/>
      <w:lvlJc w:val="left"/>
      <w:pPr>
        <w:ind w:left="3756" w:hanging="385"/>
      </w:pPr>
      <w:rPr>
        <w:rFonts w:hint="default"/>
        <w:lang w:val="en-US" w:eastAsia="en-US" w:bidi="ar-SA"/>
      </w:rPr>
    </w:lvl>
    <w:lvl w:ilvl="4" w:tplc="EF96FAA2">
      <w:numFmt w:val="bullet"/>
      <w:lvlText w:val="•"/>
      <w:lvlJc w:val="left"/>
      <w:pPr>
        <w:ind w:left="4668" w:hanging="385"/>
      </w:pPr>
      <w:rPr>
        <w:rFonts w:hint="default"/>
        <w:lang w:val="en-US" w:eastAsia="en-US" w:bidi="ar-SA"/>
      </w:rPr>
    </w:lvl>
    <w:lvl w:ilvl="5" w:tplc="C7DAB4A8">
      <w:numFmt w:val="bullet"/>
      <w:lvlText w:val="•"/>
      <w:lvlJc w:val="left"/>
      <w:pPr>
        <w:ind w:left="5580" w:hanging="385"/>
      </w:pPr>
      <w:rPr>
        <w:rFonts w:hint="default"/>
        <w:lang w:val="en-US" w:eastAsia="en-US" w:bidi="ar-SA"/>
      </w:rPr>
    </w:lvl>
    <w:lvl w:ilvl="6" w:tplc="02106A3C">
      <w:numFmt w:val="bullet"/>
      <w:lvlText w:val="•"/>
      <w:lvlJc w:val="left"/>
      <w:pPr>
        <w:ind w:left="6492" w:hanging="385"/>
      </w:pPr>
      <w:rPr>
        <w:rFonts w:hint="default"/>
        <w:lang w:val="en-US" w:eastAsia="en-US" w:bidi="ar-SA"/>
      </w:rPr>
    </w:lvl>
    <w:lvl w:ilvl="7" w:tplc="0A2222A2">
      <w:numFmt w:val="bullet"/>
      <w:lvlText w:val="•"/>
      <w:lvlJc w:val="left"/>
      <w:pPr>
        <w:ind w:left="7404" w:hanging="385"/>
      </w:pPr>
      <w:rPr>
        <w:rFonts w:hint="default"/>
        <w:lang w:val="en-US" w:eastAsia="en-US" w:bidi="ar-SA"/>
      </w:rPr>
    </w:lvl>
    <w:lvl w:ilvl="8" w:tplc="0E60DDD2">
      <w:numFmt w:val="bullet"/>
      <w:lvlText w:val="•"/>
      <w:lvlJc w:val="left"/>
      <w:pPr>
        <w:ind w:left="8316" w:hanging="385"/>
      </w:pPr>
      <w:rPr>
        <w:rFonts w:hint="default"/>
        <w:lang w:val="en-US" w:eastAsia="en-US" w:bidi="ar-SA"/>
      </w:rPr>
    </w:lvl>
  </w:abstractNum>
  <w:abstractNum w:abstractNumId="2" w15:restartNumberingAfterBreak="0">
    <w:nsid w:val="679C23A4"/>
    <w:multiLevelType w:val="hybridMultilevel"/>
    <w:tmpl w:val="062AD6EC"/>
    <w:lvl w:ilvl="0" w:tplc="9C1A312C">
      <w:numFmt w:val="bullet"/>
      <w:lvlText w:val=""/>
      <w:lvlJc w:val="left"/>
      <w:pPr>
        <w:ind w:left="1118" w:hanging="361"/>
      </w:pPr>
      <w:rPr>
        <w:rFonts w:ascii="Symbol" w:eastAsia="Symbol" w:hAnsi="Symbol" w:cs="Symbol" w:hint="default"/>
        <w:b w:val="0"/>
        <w:bCs w:val="0"/>
        <w:i w:val="0"/>
        <w:iCs w:val="0"/>
        <w:spacing w:val="0"/>
        <w:w w:val="100"/>
        <w:sz w:val="20"/>
        <w:szCs w:val="20"/>
        <w:lang w:val="en-US" w:eastAsia="en-US" w:bidi="ar-SA"/>
      </w:rPr>
    </w:lvl>
    <w:lvl w:ilvl="1" w:tplc="E8F48DAA">
      <w:numFmt w:val="bullet"/>
      <w:lvlText w:val="•"/>
      <w:lvlJc w:val="left"/>
      <w:pPr>
        <w:ind w:left="2022" w:hanging="361"/>
      </w:pPr>
      <w:rPr>
        <w:rFonts w:hint="default"/>
        <w:lang w:val="en-US" w:eastAsia="en-US" w:bidi="ar-SA"/>
      </w:rPr>
    </w:lvl>
    <w:lvl w:ilvl="2" w:tplc="19C05D0E">
      <w:numFmt w:val="bullet"/>
      <w:lvlText w:val="•"/>
      <w:lvlJc w:val="left"/>
      <w:pPr>
        <w:ind w:left="2924" w:hanging="361"/>
      </w:pPr>
      <w:rPr>
        <w:rFonts w:hint="default"/>
        <w:lang w:val="en-US" w:eastAsia="en-US" w:bidi="ar-SA"/>
      </w:rPr>
    </w:lvl>
    <w:lvl w:ilvl="3" w:tplc="6E1A33D4">
      <w:numFmt w:val="bullet"/>
      <w:lvlText w:val="•"/>
      <w:lvlJc w:val="left"/>
      <w:pPr>
        <w:ind w:left="3826" w:hanging="361"/>
      </w:pPr>
      <w:rPr>
        <w:rFonts w:hint="default"/>
        <w:lang w:val="en-US" w:eastAsia="en-US" w:bidi="ar-SA"/>
      </w:rPr>
    </w:lvl>
    <w:lvl w:ilvl="4" w:tplc="9AC04EFE">
      <w:numFmt w:val="bullet"/>
      <w:lvlText w:val="•"/>
      <w:lvlJc w:val="left"/>
      <w:pPr>
        <w:ind w:left="4728" w:hanging="361"/>
      </w:pPr>
      <w:rPr>
        <w:rFonts w:hint="default"/>
        <w:lang w:val="en-US" w:eastAsia="en-US" w:bidi="ar-SA"/>
      </w:rPr>
    </w:lvl>
    <w:lvl w:ilvl="5" w:tplc="B852D15A">
      <w:numFmt w:val="bullet"/>
      <w:lvlText w:val="•"/>
      <w:lvlJc w:val="left"/>
      <w:pPr>
        <w:ind w:left="5630" w:hanging="361"/>
      </w:pPr>
      <w:rPr>
        <w:rFonts w:hint="default"/>
        <w:lang w:val="en-US" w:eastAsia="en-US" w:bidi="ar-SA"/>
      </w:rPr>
    </w:lvl>
    <w:lvl w:ilvl="6" w:tplc="25AE016C">
      <w:numFmt w:val="bullet"/>
      <w:lvlText w:val="•"/>
      <w:lvlJc w:val="left"/>
      <w:pPr>
        <w:ind w:left="6532" w:hanging="361"/>
      </w:pPr>
      <w:rPr>
        <w:rFonts w:hint="default"/>
        <w:lang w:val="en-US" w:eastAsia="en-US" w:bidi="ar-SA"/>
      </w:rPr>
    </w:lvl>
    <w:lvl w:ilvl="7" w:tplc="CC6AA7D0">
      <w:numFmt w:val="bullet"/>
      <w:lvlText w:val="•"/>
      <w:lvlJc w:val="left"/>
      <w:pPr>
        <w:ind w:left="7434" w:hanging="361"/>
      </w:pPr>
      <w:rPr>
        <w:rFonts w:hint="default"/>
        <w:lang w:val="en-US" w:eastAsia="en-US" w:bidi="ar-SA"/>
      </w:rPr>
    </w:lvl>
    <w:lvl w:ilvl="8" w:tplc="453A306C">
      <w:numFmt w:val="bullet"/>
      <w:lvlText w:val="•"/>
      <w:lvlJc w:val="left"/>
      <w:pPr>
        <w:ind w:left="8336" w:hanging="361"/>
      </w:pPr>
      <w:rPr>
        <w:rFonts w:hint="default"/>
        <w:lang w:val="en-US" w:eastAsia="en-US" w:bidi="ar-SA"/>
      </w:rPr>
    </w:lvl>
  </w:abstractNum>
  <w:abstractNum w:abstractNumId="3" w15:restartNumberingAfterBreak="0">
    <w:nsid w:val="7BF132B9"/>
    <w:multiLevelType w:val="hybridMultilevel"/>
    <w:tmpl w:val="21EA5012"/>
    <w:lvl w:ilvl="0" w:tplc="1F52DF2E">
      <w:start w:val="1"/>
      <w:numFmt w:val="upperLetter"/>
      <w:lvlText w:val="%1."/>
      <w:lvlJc w:val="left"/>
      <w:pPr>
        <w:ind w:left="1020" w:hanging="356"/>
        <w:jc w:val="left"/>
      </w:pPr>
      <w:rPr>
        <w:rFonts w:ascii="Calibri" w:eastAsia="Calibri" w:hAnsi="Calibri" w:cs="Calibri" w:hint="default"/>
        <w:b w:val="0"/>
        <w:bCs w:val="0"/>
        <w:i w:val="0"/>
        <w:iCs w:val="0"/>
        <w:spacing w:val="-3"/>
        <w:w w:val="100"/>
        <w:sz w:val="22"/>
        <w:szCs w:val="22"/>
        <w:lang w:val="en-US" w:eastAsia="en-US" w:bidi="ar-SA"/>
      </w:rPr>
    </w:lvl>
    <w:lvl w:ilvl="1" w:tplc="A9B4087A">
      <w:start w:val="1"/>
      <w:numFmt w:val="decimal"/>
      <w:lvlText w:val="%2."/>
      <w:lvlJc w:val="left"/>
      <w:pPr>
        <w:ind w:left="1740" w:hanging="358"/>
        <w:jc w:val="left"/>
      </w:pPr>
      <w:rPr>
        <w:rFonts w:ascii="Calibri" w:eastAsia="Calibri" w:hAnsi="Calibri" w:cs="Calibri" w:hint="default"/>
        <w:b w:val="0"/>
        <w:bCs w:val="0"/>
        <w:i w:val="0"/>
        <w:iCs w:val="0"/>
        <w:spacing w:val="-2"/>
        <w:w w:val="100"/>
        <w:sz w:val="22"/>
        <w:szCs w:val="22"/>
        <w:lang w:val="en-US" w:eastAsia="en-US" w:bidi="ar-SA"/>
      </w:rPr>
    </w:lvl>
    <w:lvl w:ilvl="2" w:tplc="7FE056EE">
      <w:start w:val="1"/>
      <w:numFmt w:val="upperLetter"/>
      <w:lvlText w:val="%3."/>
      <w:lvlJc w:val="left"/>
      <w:pPr>
        <w:ind w:left="2101" w:hanging="356"/>
        <w:jc w:val="left"/>
      </w:pPr>
      <w:rPr>
        <w:rFonts w:ascii="Calibri" w:eastAsia="Calibri" w:hAnsi="Calibri" w:cs="Calibri" w:hint="default"/>
        <w:b w:val="0"/>
        <w:bCs w:val="0"/>
        <w:i w:val="0"/>
        <w:iCs w:val="0"/>
        <w:spacing w:val="-3"/>
        <w:w w:val="100"/>
        <w:sz w:val="22"/>
        <w:szCs w:val="22"/>
        <w:lang w:val="en-US" w:eastAsia="en-US" w:bidi="ar-SA"/>
      </w:rPr>
    </w:lvl>
    <w:lvl w:ilvl="3" w:tplc="6BB0B714">
      <w:numFmt w:val="bullet"/>
      <w:lvlText w:val="•"/>
      <w:lvlJc w:val="left"/>
      <w:pPr>
        <w:ind w:left="2160" w:hanging="356"/>
      </w:pPr>
      <w:rPr>
        <w:rFonts w:hint="default"/>
        <w:lang w:val="en-US" w:eastAsia="en-US" w:bidi="ar-SA"/>
      </w:rPr>
    </w:lvl>
    <w:lvl w:ilvl="4" w:tplc="FB46361A">
      <w:numFmt w:val="bullet"/>
      <w:lvlText w:val="•"/>
      <w:lvlJc w:val="left"/>
      <w:pPr>
        <w:ind w:left="3300" w:hanging="356"/>
      </w:pPr>
      <w:rPr>
        <w:rFonts w:hint="default"/>
        <w:lang w:val="en-US" w:eastAsia="en-US" w:bidi="ar-SA"/>
      </w:rPr>
    </w:lvl>
    <w:lvl w:ilvl="5" w:tplc="E108994E">
      <w:numFmt w:val="bullet"/>
      <w:lvlText w:val="•"/>
      <w:lvlJc w:val="left"/>
      <w:pPr>
        <w:ind w:left="4440" w:hanging="356"/>
      </w:pPr>
      <w:rPr>
        <w:rFonts w:hint="default"/>
        <w:lang w:val="en-US" w:eastAsia="en-US" w:bidi="ar-SA"/>
      </w:rPr>
    </w:lvl>
    <w:lvl w:ilvl="6" w:tplc="CEF65292">
      <w:numFmt w:val="bullet"/>
      <w:lvlText w:val="•"/>
      <w:lvlJc w:val="left"/>
      <w:pPr>
        <w:ind w:left="5580" w:hanging="356"/>
      </w:pPr>
      <w:rPr>
        <w:rFonts w:hint="default"/>
        <w:lang w:val="en-US" w:eastAsia="en-US" w:bidi="ar-SA"/>
      </w:rPr>
    </w:lvl>
    <w:lvl w:ilvl="7" w:tplc="11AC42FC">
      <w:numFmt w:val="bullet"/>
      <w:lvlText w:val="•"/>
      <w:lvlJc w:val="left"/>
      <w:pPr>
        <w:ind w:left="6720" w:hanging="356"/>
      </w:pPr>
      <w:rPr>
        <w:rFonts w:hint="default"/>
        <w:lang w:val="en-US" w:eastAsia="en-US" w:bidi="ar-SA"/>
      </w:rPr>
    </w:lvl>
    <w:lvl w:ilvl="8" w:tplc="395877D4">
      <w:numFmt w:val="bullet"/>
      <w:lvlText w:val="•"/>
      <w:lvlJc w:val="left"/>
      <w:pPr>
        <w:ind w:left="7860" w:hanging="356"/>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00"/>
    <w:rsid w:val="00430003"/>
    <w:rsid w:val="005A6700"/>
    <w:rsid w:val="007A725D"/>
    <w:rsid w:val="0FFA1A81"/>
    <w:rsid w:val="1E3FC51B"/>
    <w:rsid w:val="208B9070"/>
    <w:rsid w:val="359FC4FF"/>
    <w:rsid w:val="3DE7419C"/>
    <w:rsid w:val="453F6020"/>
    <w:rsid w:val="45E24ED3"/>
    <w:rsid w:val="6D1AD1A0"/>
    <w:rsid w:val="756B71EC"/>
    <w:rsid w:val="76259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2BC7"/>
  <w15:docId w15:val="{2E1B8FF6-BBB6-4C9A-8752-C9DCB5CA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0"/>
      <w:outlineLvl w:val="0"/>
    </w:pPr>
    <w:rPr>
      <w:b/>
      <w:bCs/>
      <w:sz w:val="28"/>
      <w:szCs w:val="28"/>
    </w:rPr>
  </w:style>
  <w:style w:type="paragraph" w:styleId="Heading2">
    <w:name w:val="heading 2"/>
    <w:basedOn w:val="Normal"/>
    <w:uiPriority w:val="9"/>
    <w:unhideWhenUsed/>
    <w:qFormat/>
    <w:pPr>
      <w:ind w:left="6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3073" w:right="3064"/>
      <w:jc w:val="center"/>
    </w:pPr>
    <w:rPr>
      <w:rFonts w:ascii="Berlin Sans FB Demi" w:eastAsia="Berlin Sans FB Demi" w:hAnsi="Berlin Sans FB Demi" w:cs="Berlin Sans FB Demi"/>
      <w:b/>
      <w:bCs/>
      <w:sz w:val="72"/>
      <w:szCs w:val="72"/>
    </w:rPr>
  </w:style>
  <w:style w:type="paragraph" w:styleId="ListParagraph">
    <w:name w:val="List Paragraph"/>
    <w:basedOn w:val="Normal"/>
    <w:uiPriority w:val="1"/>
    <w:qFormat/>
    <w:pPr>
      <w:spacing w:before="2"/>
      <w:ind w:left="2111"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Love</dc:creator>
  <cp:lastModifiedBy>Laurie Conti</cp:lastModifiedBy>
  <cp:revision>2</cp:revision>
  <dcterms:created xsi:type="dcterms:W3CDTF">2023-11-03T17:57:00Z</dcterms:created>
  <dcterms:modified xsi:type="dcterms:W3CDTF">2023-11-03T17:57:00Z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Word</vt:lpwstr>
  </property>
  <property fmtid="{D5CDD505-2E9C-101B-9397-08002B2CF9AE}" pid="4" name="LastSaved">
    <vt:filetime>2023-11-02T00:00:00Z</vt:filetime>
  </property>
</Properties>
</file>