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B65F" w14:textId="77777777" w:rsidR="00860C8F" w:rsidRDefault="007A54AB">
      <w:pPr>
        <w:pStyle w:val="Title"/>
        <w:rPr>
          <w:sz w:val="40"/>
        </w:rPr>
      </w:pPr>
      <w:r>
        <w:rPr>
          <w:sz w:val="40"/>
        </w:rPr>
        <w:t>SkillsUSA</w:t>
      </w:r>
      <w:r w:rsidR="00860C8F">
        <w:rPr>
          <w:sz w:val="40"/>
        </w:rPr>
        <w:t xml:space="preserve"> Competition</w:t>
      </w:r>
    </w:p>
    <w:p w14:paraId="782C2FC7" w14:textId="77777777" w:rsidR="00860C8F" w:rsidRDefault="007A54AB">
      <w:pPr>
        <w:jc w:val="center"/>
        <w:rPr>
          <w:b/>
          <w:sz w:val="40"/>
        </w:rPr>
      </w:pPr>
      <w:r>
        <w:rPr>
          <w:b/>
          <w:sz w:val="40"/>
        </w:rPr>
        <w:t>Internet</w:t>
      </w:r>
      <w:r w:rsidR="00860C8F">
        <w:rPr>
          <w:b/>
          <w:sz w:val="40"/>
        </w:rPr>
        <w:t>working</w:t>
      </w:r>
    </w:p>
    <w:p w14:paraId="51DB6A91" w14:textId="77777777" w:rsidR="00AE6F8A" w:rsidRDefault="00AE6F8A" w:rsidP="00AE6F8A">
      <w:pPr>
        <w:jc w:val="center"/>
        <w:rPr>
          <w:b/>
          <w:sz w:val="36"/>
        </w:rPr>
      </w:pPr>
      <w:r>
        <w:rPr>
          <w:b/>
          <w:sz w:val="40"/>
        </w:rPr>
        <w:t>January 17, 2022</w:t>
      </w:r>
    </w:p>
    <w:p w14:paraId="5D8EDE48" w14:textId="77777777" w:rsidR="00860C8F" w:rsidRDefault="00860C8F">
      <w:pPr>
        <w:rPr>
          <w:b/>
          <w:sz w:val="32"/>
        </w:rPr>
      </w:pPr>
    </w:p>
    <w:p w14:paraId="4CF254DC" w14:textId="77777777" w:rsidR="00860C8F" w:rsidRDefault="00860C8F">
      <w:pPr>
        <w:pStyle w:val="Heading1"/>
      </w:pPr>
      <w:r>
        <w:t xml:space="preserve">District 8 COMPETITION </w:t>
      </w:r>
    </w:p>
    <w:p w14:paraId="07AE5A8F" w14:textId="77777777" w:rsidR="00860C8F" w:rsidRDefault="00860C8F">
      <w:pPr>
        <w:rPr>
          <w:b/>
          <w:sz w:val="32"/>
        </w:rPr>
      </w:pPr>
    </w:p>
    <w:p w14:paraId="46D4E33C" w14:textId="77777777" w:rsidR="00860C8F" w:rsidRDefault="00860C8F">
      <w:pPr>
        <w:rPr>
          <w:b/>
          <w:sz w:val="32"/>
        </w:rPr>
      </w:pPr>
      <w:r>
        <w:rPr>
          <w:b/>
          <w:sz w:val="32"/>
        </w:rPr>
        <w:t xml:space="preserve">Objective: To determine a student’s ability to demonstrate basic </w:t>
      </w:r>
      <w:r w:rsidR="007A54AB">
        <w:rPr>
          <w:b/>
          <w:sz w:val="32"/>
        </w:rPr>
        <w:t xml:space="preserve">and advanced </w:t>
      </w:r>
      <w:r>
        <w:rPr>
          <w:b/>
          <w:sz w:val="32"/>
        </w:rPr>
        <w:t>computer network skills.</w:t>
      </w:r>
    </w:p>
    <w:p w14:paraId="701E52FB" w14:textId="77777777" w:rsidR="00860C8F" w:rsidRDefault="00860C8F">
      <w:pPr>
        <w:rPr>
          <w:b/>
          <w:sz w:val="32"/>
        </w:rPr>
      </w:pPr>
    </w:p>
    <w:p w14:paraId="56624D62" w14:textId="77777777" w:rsidR="00860C8F" w:rsidRDefault="00860C8F">
      <w:pPr>
        <w:rPr>
          <w:b/>
          <w:sz w:val="32"/>
        </w:rPr>
      </w:pPr>
      <w:r>
        <w:rPr>
          <w:b/>
          <w:sz w:val="32"/>
        </w:rPr>
        <w:t>Equipment to be supplied by student:</w:t>
      </w:r>
    </w:p>
    <w:p w14:paraId="143F9F84" w14:textId="77777777" w:rsidR="00860C8F" w:rsidRDefault="00860C8F">
      <w:pPr>
        <w:rPr>
          <w:b/>
          <w:sz w:val="32"/>
        </w:rPr>
      </w:pPr>
    </w:p>
    <w:p w14:paraId="67D7488B" w14:textId="77777777" w:rsidR="00860C8F" w:rsidRDefault="00860C8F">
      <w:pPr>
        <w:pStyle w:val="Heading2"/>
      </w:pPr>
      <w:r>
        <w:t>Pencil</w:t>
      </w:r>
    </w:p>
    <w:p w14:paraId="4906E22C" w14:textId="77777777" w:rsidR="00860C8F" w:rsidRDefault="007A54AB">
      <w:pPr>
        <w:rPr>
          <w:sz w:val="32"/>
        </w:rPr>
      </w:pPr>
      <w:r>
        <w:rPr>
          <w:sz w:val="32"/>
        </w:rPr>
        <w:t xml:space="preserve">Category 5 UTP Cable Terminating </w:t>
      </w:r>
      <w:r w:rsidRPr="000C5BBE">
        <w:rPr>
          <w:b/>
          <w:sz w:val="32"/>
        </w:rPr>
        <w:t>Tools</w:t>
      </w:r>
      <w:r>
        <w:rPr>
          <w:sz w:val="32"/>
        </w:rPr>
        <w:t xml:space="preserve"> for C</w:t>
      </w:r>
      <w:r w:rsidR="000C5BBE">
        <w:rPr>
          <w:sz w:val="32"/>
        </w:rPr>
        <w:t xml:space="preserve">able Making and Punch Downs on </w:t>
      </w:r>
      <w:r w:rsidR="005B2747">
        <w:rPr>
          <w:sz w:val="32"/>
        </w:rPr>
        <w:t>Straight-thru</w:t>
      </w:r>
      <w:r w:rsidR="000C5BBE">
        <w:rPr>
          <w:sz w:val="32"/>
        </w:rPr>
        <w:t xml:space="preserve"> panel and an RJ45 Wall outlet.</w:t>
      </w:r>
    </w:p>
    <w:p w14:paraId="281F9E7B" w14:textId="77777777" w:rsidR="007A54AB" w:rsidRDefault="007A54AB">
      <w:pPr>
        <w:rPr>
          <w:sz w:val="32"/>
        </w:rPr>
      </w:pPr>
      <w:r>
        <w:rPr>
          <w:sz w:val="32"/>
        </w:rPr>
        <w:t>Tool Kit for Installing Adapter cards</w:t>
      </w:r>
    </w:p>
    <w:p w14:paraId="600FAF1F" w14:textId="77777777" w:rsidR="007A54AB" w:rsidRDefault="007A54AB">
      <w:pPr>
        <w:rPr>
          <w:sz w:val="32"/>
        </w:rPr>
      </w:pPr>
      <w:r>
        <w:rPr>
          <w:sz w:val="32"/>
        </w:rPr>
        <w:t>ESD Equipment</w:t>
      </w:r>
    </w:p>
    <w:p w14:paraId="54BE1B51" w14:textId="77777777" w:rsidR="007A54AB" w:rsidRPr="007A54AB" w:rsidRDefault="007A54AB">
      <w:pPr>
        <w:rPr>
          <w:sz w:val="32"/>
        </w:rPr>
      </w:pPr>
    </w:p>
    <w:p w14:paraId="1C2AD136" w14:textId="77777777" w:rsidR="00860C8F" w:rsidRDefault="00860C8F">
      <w:pPr>
        <w:rPr>
          <w:b/>
          <w:sz w:val="32"/>
        </w:rPr>
      </w:pPr>
      <w:r>
        <w:rPr>
          <w:b/>
          <w:sz w:val="32"/>
        </w:rPr>
        <w:t>Equipment supplied by test site:</w:t>
      </w:r>
    </w:p>
    <w:p w14:paraId="31A8D5D7" w14:textId="77777777" w:rsidR="00860C8F" w:rsidRDefault="00860C8F">
      <w:pPr>
        <w:rPr>
          <w:b/>
          <w:sz w:val="32"/>
        </w:rPr>
      </w:pPr>
    </w:p>
    <w:p w14:paraId="35206F0D" w14:textId="77777777" w:rsidR="00860C8F" w:rsidRDefault="007A54AB">
      <w:pPr>
        <w:pStyle w:val="Heading2"/>
      </w:pPr>
      <w:r>
        <w:t>All other equipment</w:t>
      </w:r>
    </w:p>
    <w:p w14:paraId="38510650" w14:textId="77777777" w:rsidR="00860C8F" w:rsidRDefault="00860C8F">
      <w:pPr>
        <w:rPr>
          <w:bCs/>
          <w:sz w:val="32"/>
        </w:rPr>
      </w:pPr>
    </w:p>
    <w:p w14:paraId="176BF492" w14:textId="77777777" w:rsidR="00860C8F" w:rsidRDefault="00860C8F">
      <w:pPr>
        <w:rPr>
          <w:b/>
          <w:sz w:val="32"/>
        </w:rPr>
      </w:pPr>
      <w:r>
        <w:rPr>
          <w:b/>
          <w:sz w:val="32"/>
        </w:rPr>
        <w:t>The competition will consist of two parts:</w:t>
      </w:r>
    </w:p>
    <w:p w14:paraId="23923FC9" w14:textId="77777777" w:rsidR="00860C8F" w:rsidRDefault="00860C8F">
      <w:pPr>
        <w:rPr>
          <w:b/>
          <w:sz w:val="32"/>
        </w:rPr>
      </w:pPr>
    </w:p>
    <w:p w14:paraId="3E867FE9" w14:textId="1E3862C2" w:rsidR="00860C8F" w:rsidRDefault="00860C8F" w:rsidP="00AE6F8A">
      <w:pPr>
        <w:numPr>
          <w:ilvl w:val="0"/>
          <w:numId w:val="1"/>
        </w:numPr>
        <w:rPr>
          <w:bCs/>
          <w:sz w:val="32"/>
        </w:rPr>
      </w:pPr>
      <w:r>
        <w:rPr>
          <w:bCs/>
          <w:sz w:val="32"/>
        </w:rPr>
        <w:t>A</w:t>
      </w:r>
      <w:r w:rsidR="00503BB2">
        <w:rPr>
          <w:bCs/>
          <w:sz w:val="32"/>
        </w:rPr>
        <w:t xml:space="preserve">n online exam geared towards the </w:t>
      </w:r>
      <w:r w:rsidR="00AE6F8A">
        <w:rPr>
          <w:bCs/>
          <w:sz w:val="32"/>
        </w:rPr>
        <w:t>CompTIA Network+ Exam</w:t>
      </w:r>
    </w:p>
    <w:p w14:paraId="74316592" w14:textId="26127B9D" w:rsidR="00AE6F8A" w:rsidRDefault="00AE6F8A" w:rsidP="00AE6F8A">
      <w:pPr>
        <w:rPr>
          <w:bCs/>
          <w:sz w:val="32"/>
        </w:rPr>
      </w:pPr>
    </w:p>
    <w:p w14:paraId="2E1D0D54" w14:textId="2B951A72" w:rsidR="00AE6F8A" w:rsidRDefault="00AE6F8A" w:rsidP="00AE6F8A">
      <w:pPr>
        <w:rPr>
          <w:bCs/>
          <w:sz w:val="32"/>
        </w:rPr>
      </w:pPr>
    </w:p>
    <w:p w14:paraId="12245378" w14:textId="16A2E415" w:rsidR="00AE6F8A" w:rsidRDefault="00AE6F8A" w:rsidP="00AE6F8A">
      <w:pPr>
        <w:rPr>
          <w:bCs/>
          <w:sz w:val="32"/>
        </w:rPr>
      </w:pPr>
    </w:p>
    <w:p w14:paraId="0214CA08" w14:textId="77777777" w:rsidR="00AE6F8A" w:rsidRDefault="00AE6F8A" w:rsidP="00AE6F8A">
      <w:pPr>
        <w:rPr>
          <w:bCs/>
          <w:sz w:val="32"/>
        </w:rPr>
      </w:pPr>
    </w:p>
    <w:p w14:paraId="48E5D9D9" w14:textId="77777777" w:rsidR="00F03A67" w:rsidRDefault="00F03A67" w:rsidP="00F03A67">
      <w:pPr>
        <w:ind w:left="360"/>
        <w:rPr>
          <w:bCs/>
          <w:sz w:val="32"/>
        </w:rPr>
      </w:pPr>
    </w:p>
    <w:p w14:paraId="34E32942" w14:textId="77777777" w:rsidR="000C5BBE" w:rsidRDefault="000C5BBE" w:rsidP="00F03A67">
      <w:pPr>
        <w:ind w:left="360"/>
        <w:rPr>
          <w:bCs/>
          <w:sz w:val="32"/>
        </w:rPr>
      </w:pPr>
    </w:p>
    <w:p w14:paraId="09B29123" w14:textId="77777777" w:rsidR="000C5BBE" w:rsidRDefault="000C5BBE" w:rsidP="00F03A67">
      <w:pPr>
        <w:ind w:left="360"/>
        <w:rPr>
          <w:bCs/>
          <w:sz w:val="32"/>
        </w:rPr>
      </w:pPr>
    </w:p>
    <w:p w14:paraId="22769C1F" w14:textId="77777777" w:rsidR="000C5BBE" w:rsidRDefault="000C5BBE" w:rsidP="00F03A67">
      <w:pPr>
        <w:ind w:left="360"/>
        <w:rPr>
          <w:bCs/>
          <w:sz w:val="32"/>
        </w:rPr>
      </w:pPr>
    </w:p>
    <w:p w14:paraId="3B5011C7" w14:textId="77777777" w:rsidR="000C5BBE" w:rsidRDefault="000C5BBE" w:rsidP="002F7169">
      <w:pPr>
        <w:rPr>
          <w:bCs/>
          <w:sz w:val="32"/>
        </w:rPr>
      </w:pPr>
    </w:p>
    <w:p w14:paraId="09C6C1D5" w14:textId="77777777" w:rsidR="00B2395D" w:rsidRPr="000C5BBE" w:rsidRDefault="00860C8F" w:rsidP="000C5BBE">
      <w:pPr>
        <w:numPr>
          <w:ilvl w:val="0"/>
          <w:numId w:val="1"/>
        </w:numPr>
        <w:rPr>
          <w:bCs/>
          <w:sz w:val="32"/>
        </w:rPr>
      </w:pPr>
      <w:r w:rsidRPr="000C5BBE">
        <w:rPr>
          <w:bCs/>
          <w:sz w:val="32"/>
        </w:rPr>
        <w:lastRenderedPageBreak/>
        <w:t>A four-part practical test</w:t>
      </w:r>
      <w:r w:rsidR="000C5BBE" w:rsidRPr="000C5BBE">
        <w:rPr>
          <w:bCs/>
          <w:sz w:val="32"/>
        </w:rPr>
        <w:t>:</w:t>
      </w:r>
    </w:p>
    <w:p w14:paraId="2906C73F" w14:textId="77777777" w:rsidR="00860C8F" w:rsidRDefault="00860C8F">
      <w:pPr>
        <w:rPr>
          <w:bCs/>
          <w:sz w:val="32"/>
        </w:rPr>
      </w:pPr>
    </w:p>
    <w:p w14:paraId="04167E94" w14:textId="77777777" w:rsidR="00860C8F" w:rsidRDefault="007A54AB">
      <w:pPr>
        <w:rPr>
          <w:b/>
          <w:sz w:val="32"/>
        </w:rPr>
      </w:pPr>
      <w:r>
        <w:rPr>
          <w:b/>
          <w:sz w:val="32"/>
        </w:rPr>
        <w:t>T</w:t>
      </w:r>
      <w:r w:rsidR="00860C8F">
        <w:rPr>
          <w:b/>
          <w:sz w:val="32"/>
        </w:rPr>
        <w:t>he practical examination will consist of the following items:</w:t>
      </w:r>
    </w:p>
    <w:p w14:paraId="6E029A34" w14:textId="77777777" w:rsidR="00860C8F" w:rsidRDefault="00860C8F">
      <w:pPr>
        <w:rPr>
          <w:bCs/>
          <w:sz w:val="32"/>
        </w:rPr>
      </w:pPr>
    </w:p>
    <w:p w14:paraId="74E29DB2" w14:textId="77777777" w:rsidR="00860C8F" w:rsidRDefault="00860C8F">
      <w:pPr>
        <w:numPr>
          <w:ilvl w:val="0"/>
          <w:numId w:val="2"/>
        </w:numPr>
        <w:rPr>
          <w:bCs/>
          <w:sz w:val="32"/>
        </w:rPr>
      </w:pPr>
      <w:r>
        <w:rPr>
          <w:bCs/>
          <w:sz w:val="32"/>
        </w:rPr>
        <w:t xml:space="preserve">Build a 568b UTP </w:t>
      </w:r>
      <w:r w:rsidR="005B2747">
        <w:rPr>
          <w:bCs/>
          <w:sz w:val="32"/>
        </w:rPr>
        <w:t>straight-thru</w:t>
      </w:r>
      <w:r>
        <w:rPr>
          <w:bCs/>
          <w:sz w:val="32"/>
        </w:rPr>
        <w:t xml:space="preserve"> cable and cross -over cable.  The student will be supplied with </w:t>
      </w:r>
      <w:r w:rsidR="007D2837">
        <w:rPr>
          <w:bCs/>
          <w:sz w:val="32"/>
        </w:rPr>
        <w:t>all</w:t>
      </w:r>
      <w:r>
        <w:rPr>
          <w:bCs/>
          <w:sz w:val="32"/>
        </w:rPr>
        <w:t xml:space="preserve"> the equipment and consumables necessary</w:t>
      </w:r>
      <w:r w:rsidR="007A54AB">
        <w:rPr>
          <w:bCs/>
          <w:sz w:val="32"/>
        </w:rPr>
        <w:t xml:space="preserve"> to build a three</w:t>
      </w:r>
      <w:r>
        <w:rPr>
          <w:bCs/>
          <w:sz w:val="32"/>
        </w:rPr>
        <w:t xml:space="preserve"> foot </w:t>
      </w:r>
      <w:r w:rsidR="005B2747">
        <w:rPr>
          <w:bCs/>
          <w:sz w:val="32"/>
        </w:rPr>
        <w:t>Straight-thru</w:t>
      </w:r>
      <w:r>
        <w:rPr>
          <w:bCs/>
          <w:sz w:val="32"/>
        </w:rPr>
        <w:t xml:space="preserve"> cable and cross-over cable according to TIA/EIA 568B standards. </w:t>
      </w:r>
      <w:r w:rsidR="00B2395D">
        <w:rPr>
          <w:bCs/>
          <w:sz w:val="32"/>
        </w:rPr>
        <w:t xml:space="preserve">Punch down </w:t>
      </w:r>
      <w:r w:rsidR="00391475">
        <w:rPr>
          <w:bCs/>
          <w:sz w:val="32"/>
        </w:rPr>
        <w:t xml:space="preserve">a </w:t>
      </w:r>
      <w:r w:rsidR="00C74095">
        <w:rPr>
          <w:bCs/>
          <w:sz w:val="32"/>
        </w:rPr>
        <w:t xml:space="preserve">UTP </w:t>
      </w:r>
      <w:r w:rsidR="00391475">
        <w:rPr>
          <w:bCs/>
          <w:sz w:val="32"/>
        </w:rPr>
        <w:t xml:space="preserve">cable </w:t>
      </w:r>
      <w:r w:rsidR="00C74095">
        <w:rPr>
          <w:bCs/>
          <w:sz w:val="32"/>
        </w:rPr>
        <w:t xml:space="preserve">between </w:t>
      </w:r>
      <w:r w:rsidR="00B2395D">
        <w:rPr>
          <w:bCs/>
          <w:sz w:val="32"/>
        </w:rPr>
        <w:t xml:space="preserve">a </w:t>
      </w:r>
      <w:r w:rsidR="00391475">
        <w:rPr>
          <w:bCs/>
          <w:sz w:val="32"/>
        </w:rPr>
        <w:t xml:space="preserve">Patch </w:t>
      </w:r>
      <w:r w:rsidR="007D2837">
        <w:rPr>
          <w:bCs/>
          <w:sz w:val="32"/>
        </w:rPr>
        <w:t>Panel and</w:t>
      </w:r>
      <w:r w:rsidR="00C74095">
        <w:rPr>
          <w:bCs/>
          <w:sz w:val="32"/>
        </w:rPr>
        <w:t xml:space="preserve"> a Network Jack</w:t>
      </w:r>
      <w:r w:rsidR="000C5BBE">
        <w:rPr>
          <w:bCs/>
          <w:sz w:val="32"/>
        </w:rPr>
        <w:t xml:space="preserve"> to TIA/EIA 568B standards. </w:t>
      </w:r>
      <w:r w:rsidR="00503BB2">
        <w:rPr>
          <w:bCs/>
          <w:sz w:val="32"/>
        </w:rPr>
        <w:t>Time allotted-TBD</w:t>
      </w:r>
    </w:p>
    <w:p w14:paraId="34C8A994" w14:textId="77777777" w:rsidR="00860C8F" w:rsidRDefault="00860C8F">
      <w:pPr>
        <w:rPr>
          <w:bCs/>
          <w:sz w:val="32"/>
        </w:rPr>
      </w:pPr>
    </w:p>
    <w:p w14:paraId="111E6C9C" w14:textId="77777777" w:rsidR="00860C8F" w:rsidRDefault="007A54AB">
      <w:pPr>
        <w:numPr>
          <w:ilvl w:val="0"/>
          <w:numId w:val="2"/>
        </w:numPr>
        <w:rPr>
          <w:bCs/>
          <w:sz w:val="32"/>
        </w:rPr>
      </w:pPr>
      <w:r>
        <w:rPr>
          <w:bCs/>
          <w:sz w:val="32"/>
        </w:rPr>
        <w:t>Connect two computers i</w:t>
      </w:r>
      <w:r w:rsidR="00073BBD">
        <w:rPr>
          <w:bCs/>
          <w:sz w:val="32"/>
        </w:rPr>
        <w:t xml:space="preserve">n a peer-to-peer network, using one </w:t>
      </w:r>
      <w:r>
        <w:rPr>
          <w:bCs/>
          <w:sz w:val="32"/>
        </w:rPr>
        <w:t xml:space="preserve">wireless NIC and a wireless access point. Configure the computers </w:t>
      </w:r>
      <w:r w:rsidR="000C5BBE">
        <w:rPr>
          <w:bCs/>
          <w:sz w:val="32"/>
        </w:rPr>
        <w:t>with appropriate Class B or C IPv4 addresses</w:t>
      </w:r>
      <w:r>
        <w:rPr>
          <w:bCs/>
          <w:sz w:val="32"/>
        </w:rPr>
        <w:t>.</w:t>
      </w:r>
      <w:r w:rsidR="000C5BBE">
        <w:rPr>
          <w:bCs/>
          <w:sz w:val="32"/>
        </w:rPr>
        <w:t xml:space="preserve"> Test IP connectivity.  Configure the wireless routers given a specific list of specifications. </w:t>
      </w:r>
      <w:r w:rsidR="00B2395D">
        <w:rPr>
          <w:bCs/>
          <w:sz w:val="32"/>
        </w:rPr>
        <w:t xml:space="preserve"> </w:t>
      </w:r>
      <w:r w:rsidR="00503BB2">
        <w:rPr>
          <w:bCs/>
          <w:sz w:val="32"/>
        </w:rPr>
        <w:t>Time allotted-TBD</w:t>
      </w:r>
    </w:p>
    <w:p w14:paraId="573947FB" w14:textId="77777777" w:rsidR="00075605" w:rsidRDefault="00075605" w:rsidP="00075605">
      <w:pPr>
        <w:pStyle w:val="ListParagraph"/>
        <w:rPr>
          <w:bCs/>
          <w:sz w:val="32"/>
        </w:rPr>
      </w:pPr>
    </w:p>
    <w:p w14:paraId="4B8B4193" w14:textId="77777777" w:rsidR="00075605" w:rsidRDefault="00075605">
      <w:pPr>
        <w:numPr>
          <w:ilvl w:val="0"/>
          <w:numId w:val="2"/>
        </w:numPr>
        <w:rPr>
          <w:bCs/>
          <w:sz w:val="32"/>
        </w:rPr>
      </w:pPr>
      <w:r>
        <w:rPr>
          <w:bCs/>
          <w:sz w:val="32"/>
        </w:rPr>
        <w:t>Troubleshoot faults placed in the above peer-to-peer network.</w:t>
      </w:r>
    </w:p>
    <w:p w14:paraId="385F72A1" w14:textId="77777777" w:rsidR="00B2395D" w:rsidRDefault="00B2395D" w:rsidP="00B2395D">
      <w:pPr>
        <w:rPr>
          <w:bCs/>
          <w:sz w:val="32"/>
        </w:rPr>
      </w:pPr>
    </w:p>
    <w:p w14:paraId="40BD563E" w14:textId="77777777" w:rsidR="00B2395D" w:rsidRDefault="00B2395D">
      <w:pPr>
        <w:numPr>
          <w:ilvl w:val="0"/>
          <w:numId w:val="2"/>
        </w:numPr>
        <w:rPr>
          <w:bCs/>
          <w:sz w:val="32"/>
        </w:rPr>
      </w:pPr>
      <w:r>
        <w:rPr>
          <w:bCs/>
          <w:sz w:val="32"/>
        </w:rPr>
        <w:t xml:space="preserve">Subnet a Class B or Class C network and distribute those addresses throughout a given topology. </w:t>
      </w:r>
      <w:r w:rsidR="00503BB2">
        <w:rPr>
          <w:bCs/>
          <w:sz w:val="32"/>
        </w:rPr>
        <w:t>Time allotted-TBD</w:t>
      </w:r>
    </w:p>
    <w:p w14:paraId="3AA25480" w14:textId="77777777" w:rsidR="00B2395D" w:rsidRDefault="00B2395D" w:rsidP="00B2395D">
      <w:pPr>
        <w:rPr>
          <w:bCs/>
          <w:sz w:val="32"/>
        </w:rPr>
      </w:pPr>
    </w:p>
    <w:p w14:paraId="00909363" w14:textId="77777777" w:rsidR="00860C8F" w:rsidRDefault="00503BB2">
      <w:pPr>
        <w:rPr>
          <w:bCs/>
          <w:sz w:val="32"/>
        </w:rPr>
      </w:pPr>
      <w:r>
        <w:rPr>
          <w:bCs/>
          <w:sz w:val="32"/>
        </w:rPr>
        <w:t>Time allotted-TBD</w:t>
      </w:r>
    </w:p>
    <w:p w14:paraId="4572EB1F" w14:textId="77777777" w:rsidR="000C5BBE" w:rsidRDefault="000C5BBE">
      <w:pPr>
        <w:rPr>
          <w:b/>
          <w:sz w:val="32"/>
        </w:rPr>
      </w:pPr>
    </w:p>
    <w:p w14:paraId="64B2D9E7" w14:textId="77777777" w:rsidR="00860C8F" w:rsidRDefault="00860C8F">
      <w:pPr>
        <w:rPr>
          <w:b/>
          <w:sz w:val="32"/>
        </w:rPr>
      </w:pPr>
      <w:r>
        <w:rPr>
          <w:b/>
          <w:sz w:val="32"/>
        </w:rPr>
        <w:t>Scoring will be as follows:</w:t>
      </w:r>
    </w:p>
    <w:p w14:paraId="3C5E6FD3" w14:textId="77777777" w:rsidR="00860C8F" w:rsidRDefault="00860C8F">
      <w:pPr>
        <w:rPr>
          <w:bCs/>
          <w:sz w:val="32"/>
        </w:rPr>
      </w:pPr>
    </w:p>
    <w:p w14:paraId="0DF4C3A1" w14:textId="77777777" w:rsidR="00860C8F" w:rsidRDefault="00860C8F">
      <w:pPr>
        <w:rPr>
          <w:bCs/>
          <w:sz w:val="32"/>
        </w:rPr>
      </w:pPr>
      <w:r>
        <w:rPr>
          <w:bCs/>
          <w:sz w:val="32"/>
        </w:rPr>
        <w:t>Written Test</w:t>
      </w:r>
      <w:r>
        <w:rPr>
          <w:bCs/>
          <w:sz w:val="32"/>
        </w:rPr>
        <w:tab/>
      </w:r>
      <w:r>
        <w:rPr>
          <w:bCs/>
          <w:sz w:val="32"/>
        </w:rPr>
        <w:tab/>
      </w:r>
      <w:r w:rsidR="0099665D">
        <w:rPr>
          <w:bCs/>
          <w:sz w:val="32"/>
        </w:rPr>
        <w:tab/>
      </w:r>
      <w:r w:rsidR="0099665D">
        <w:rPr>
          <w:bCs/>
          <w:sz w:val="32"/>
        </w:rPr>
        <w:tab/>
      </w:r>
      <w:r w:rsidR="0099665D">
        <w:rPr>
          <w:bCs/>
          <w:sz w:val="32"/>
        </w:rPr>
        <w:tab/>
      </w:r>
      <w:r w:rsidR="0099665D">
        <w:rPr>
          <w:bCs/>
          <w:sz w:val="32"/>
        </w:rPr>
        <w:tab/>
      </w:r>
      <w:r w:rsidR="00F03A67">
        <w:rPr>
          <w:bCs/>
          <w:sz w:val="32"/>
        </w:rPr>
        <w:t>40 points</w:t>
      </w:r>
    </w:p>
    <w:p w14:paraId="0201A007" w14:textId="77777777" w:rsidR="00860C8F" w:rsidRDefault="00860C8F">
      <w:pPr>
        <w:rPr>
          <w:bCs/>
          <w:sz w:val="32"/>
        </w:rPr>
      </w:pPr>
      <w:r>
        <w:rPr>
          <w:bCs/>
          <w:sz w:val="32"/>
        </w:rPr>
        <w:t>Cable Building</w:t>
      </w:r>
      <w:r w:rsidR="0099665D">
        <w:rPr>
          <w:bCs/>
          <w:sz w:val="32"/>
        </w:rPr>
        <w:t>/Terminating</w:t>
      </w:r>
      <w:r>
        <w:rPr>
          <w:bCs/>
          <w:sz w:val="32"/>
        </w:rPr>
        <w:tab/>
      </w:r>
      <w:r>
        <w:rPr>
          <w:bCs/>
          <w:sz w:val="32"/>
        </w:rPr>
        <w:tab/>
      </w:r>
      <w:r w:rsidR="0099665D">
        <w:rPr>
          <w:bCs/>
          <w:sz w:val="32"/>
        </w:rPr>
        <w:tab/>
      </w:r>
      <w:r w:rsidR="00F03A67">
        <w:rPr>
          <w:bCs/>
          <w:sz w:val="32"/>
        </w:rPr>
        <w:t>40 points</w:t>
      </w:r>
    </w:p>
    <w:p w14:paraId="1364EA49" w14:textId="77777777" w:rsidR="00860C8F" w:rsidRDefault="0099665D">
      <w:pPr>
        <w:rPr>
          <w:bCs/>
          <w:sz w:val="32"/>
        </w:rPr>
      </w:pPr>
      <w:r>
        <w:rPr>
          <w:bCs/>
          <w:sz w:val="32"/>
        </w:rPr>
        <w:t>Wireless Networking</w:t>
      </w:r>
      <w:r w:rsidR="00860C8F">
        <w:rPr>
          <w:bCs/>
          <w:sz w:val="32"/>
        </w:rPr>
        <w:tab/>
      </w:r>
      <w:r w:rsidR="00860C8F"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</w:r>
      <w:r w:rsidR="00F03A67">
        <w:rPr>
          <w:bCs/>
          <w:sz w:val="32"/>
        </w:rPr>
        <w:t>40 points</w:t>
      </w:r>
    </w:p>
    <w:p w14:paraId="217CBFC6" w14:textId="77777777" w:rsidR="00860C8F" w:rsidRDefault="003D2530">
      <w:pPr>
        <w:rPr>
          <w:bCs/>
          <w:sz w:val="32"/>
        </w:rPr>
      </w:pPr>
      <w:r>
        <w:rPr>
          <w:bCs/>
          <w:sz w:val="32"/>
        </w:rPr>
        <w:t>Troubleshooting</w:t>
      </w:r>
      <w:r>
        <w:rPr>
          <w:bCs/>
          <w:sz w:val="32"/>
        </w:rPr>
        <w:tab/>
      </w:r>
      <w:r w:rsidR="0099665D">
        <w:rPr>
          <w:bCs/>
          <w:sz w:val="32"/>
        </w:rPr>
        <w:tab/>
      </w:r>
      <w:r w:rsidR="0099665D">
        <w:rPr>
          <w:bCs/>
          <w:sz w:val="32"/>
        </w:rPr>
        <w:tab/>
      </w:r>
      <w:r w:rsidR="0099665D">
        <w:rPr>
          <w:bCs/>
          <w:sz w:val="32"/>
        </w:rPr>
        <w:tab/>
      </w:r>
      <w:r w:rsidR="00860C8F">
        <w:rPr>
          <w:bCs/>
          <w:sz w:val="32"/>
        </w:rPr>
        <w:tab/>
      </w:r>
      <w:r w:rsidR="0099665D">
        <w:rPr>
          <w:bCs/>
          <w:sz w:val="32"/>
        </w:rPr>
        <w:tab/>
      </w:r>
      <w:r w:rsidR="00F03A67">
        <w:rPr>
          <w:bCs/>
          <w:sz w:val="32"/>
        </w:rPr>
        <w:t>40 points</w:t>
      </w:r>
    </w:p>
    <w:p w14:paraId="49D5E3D3" w14:textId="77777777" w:rsidR="003D2530" w:rsidRDefault="003D2530" w:rsidP="003D2530">
      <w:pPr>
        <w:rPr>
          <w:bCs/>
          <w:sz w:val="32"/>
        </w:rPr>
      </w:pPr>
      <w:r>
        <w:rPr>
          <w:bCs/>
          <w:sz w:val="32"/>
        </w:rPr>
        <w:t>Subnetting</w:t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</w:r>
      <w:r>
        <w:rPr>
          <w:bCs/>
          <w:sz w:val="32"/>
        </w:rPr>
        <w:tab/>
        <w:t>40 points</w:t>
      </w:r>
    </w:p>
    <w:p w14:paraId="2D91E7C6" w14:textId="77777777" w:rsidR="00860C8F" w:rsidRDefault="00860C8F">
      <w:pPr>
        <w:pStyle w:val="Heading2"/>
      </w:pPr>
      <w:r>
        <w:t>TOTAL</w:t>
      </w:r>
      <w:r>
        <w:tab/>
      </w:r>
      <w:r>
        <w:tab/>
      </w:r>
      <w:r>
        <w:tab/>
      </w:r>
      <w:r w:rsidR="0099665D">
        <w:tab/>
      </w:r>
      <w:r w:rsidR="0099665D">
        <w:tab/>
      </w:r>
      <w:r w:rsidR="0099665D">
        <w:tab/>
      </w:r>
      <w:r w:rsidR="0099665D">
        <w:tab/>
      </w:r>
      <w:r w:rsidR="00F03A67">
        <w:t>200 points</w:t>
      </w:r>
    </w:p>
    <w:p w14:paraId="517573C4" w14:textId="77777777" w:rsidR="00860C8F" w:rsidRDefault="00860C8F">
      <w:pPr>
        <w:rPr>
          <w:bCs/>
          <w:sz w:val="32"/>
        </w:rPr>
      </w:pPr>
    </w:p>
    <w:p w14:paraId="21E70211" w14:textId="77777777" w:rsidR="0099665D" w:rsidRDefault="0099665D">
      <w:pPr>
        <w:rPr>
          <w:bCs/>
          <w:sz w:val="32"/>
        </w:rPr>
      </w:pPr>
    </w:p>
    <w:p w14:paraId="3647142D" w14:textId="77777777" w:rsidR="0099665D" w:rsidRDefault="0099665D">
      <w:pPr>
        <w:rPr>
          <w:bCs/>
          <w:sz w:val="32"/>
        </w:rPr>
      </w:pPr>
    </w:p>
    <w:p w14:paraId="5FDDDF8F" w14:textId="77777777" w:rsidR="0099665D" w:rsidRDefault="0099665D">
      <w:pPr>
        <w:rPr>
          <w:bCs/>
          <w:sz w:val="32"/>
        </w:rPr>
      </w:pPr>
    </w:p>
    <w:p w14:paraId="5DD6494A" w14:textId="77777777" w:rsidR="00860C8F" w:rsidRDefault="00860C8F">
      <w:pPr>
        <w:rPr>
          <w:b/>
          <w:sz w:val="32"/>
          <w:u w:val="single"/>
        </w:rPr>
      </w:pPr>
      <w:r w:rsidRPr="0099665D">
        <w:rPr>
          <w:b/>
          <w:sz w:val="32"/>
          <w:u w:val="single"/>
        </w:rPr>
        <w:t xml:space="preserve">Judge </w:t>
      </w:r>
      <w:r w:rsidR="0099665D" w:rsidRPr="0099665D">
        <w:rPr>
          <w:b/>
          <w:sz w:val="32"/>
          <w:u w:val="single"/>
        </w:rPr>
        <w:t>Sheet</w:t>
      </w:r>
    </w:p>
    <w:p w14:paraId="00C67BA5" w14:textId="77777777" w:rsidR="0099665D" w:rsidRPr="0099665D" w:rsidRDefault="0099665D">
      <w:pPr>
        <w:rPr>
          <w:b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1404"/>
        <w:gridCol w:w="2214"/>
      </w:tblGrid>
      <w:tr w:rsidR="0099665D" w:rsidRPr="00A67D8E" w14:paraId="14B21C1A" w14:textId="77777777" w:rsidTr="00C74095">
        <w:tc>
          <w:tcPr>
            <w:tcW w:w="5238" w:type="dxa"/>
          </w:tcPr>
          <w:p w14:paraId="598221A9" w14:textId="77777777" w:rsidR="0099665D" w:rsidRPr="00A67D8E" w:rsidRDefault="0099665D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Item</w:t>
            </w:r>
          </w:p>
        </w:tc>
        <w:tc>
          <w:tcPr>
            <w:tcW w:w="1404" w:type="dxa"/>
          </w:tcPr>
          <w:p w14:paraId="70523D7D" w14:textId="77777777" w:rsidR="0099665D" w:rsidRPr="00A67D8E" w:rsidRDefault="0099665D" w:rsidP="00860C8F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Possible Score</w:t>
            </w:r>
          </w:p>
        </w:tc>
        <w:tc>
          <w:tcPr>
            <w:tcW w:w="2214" w:type="dxa"/>
          </w:tcPr>
          <w:p w14:paraId="1E0DDBB3" w14:textId="77777777" w:rsidR="0099665D" w:rsidRPr="00A67D8E" w:rsidRDefault="0099665D" w:rsidP="00860C8F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Points Received</w:t>
            </w:r>
          </w:p>
        </w:tc>
      </w:tr>
      <w:tr w:rsidR="0099665D" w:rsidRPr="00A67D8E" w14:paraId="7C48CC7C" w14:textId="77777777" w:rsidTr="00C74095">
        <w:tc>
          <w:tcPr>
            <w:tcW w:w="5238" w:type="dxa"/>
          </w:tcPr>
          <w:p w14:paraId="0FECBC28" w14:textId="77777777" w:rsidR="0099665D" w:rsidRPr="00A67D8E" w:rsidRDefault="0099665D">
            <w:pPr>
              <w:rPr>
                <w:bCs/>
                <w:sz w:val="32"/>
              </w:rPr>
            </w:pPr>
            <w:r w:rsidRPr="00A67D8E">
              <w:rPr>
                <w:b/>
                <w:bCs/>
                <w:sz w:val="32"/>
              </w:rPr>
              <w:t>Written Test</w:t>
            </w:r>
          </w:p>
        </w:tc>
        <w:tc>
          <w:tcPr>
            <w:tcW w:w="1404" w:type="dxa"/>
          </w:tcPr>
          <w:p w14:paraId="07FB128B" w14:textId="77777777" w:rsidR="0099665D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40</w:t>
            </w:r>
          </w:p>
        </w:tc>
        <w:tc>
          <w:tcPr>
            <w:tcW w:w="2214" w:type="dxa"/>
          </w:tcPr>
          <w:p w14:paraId="460300F7" w14:textId="77777777" w:rsidR="0099665D" w:rsidRPr="00A67D8E" w:rsidRDefault="0099665D">
            <w:pPr>
              <w:rPr>
                <w:bCs/>
                <w:sz w:val="32"/>
              </w:rPr>
            </w:pPr>
          </w:p>
        </w:tc>
      </w:tr>
      <w:tr w:rsidR="0099665D" w:rsidRPr="00A67D8E" w14:paraId="29D6FF96" w14:textId="77777777" w:rsidTr="00A67D8E">
        <w:tc>
          <w:tcPr>
            <w:tcW w:w="8856" w:type="dxa"/>
            <w:gridSpan w:val="3"/>
          </w:tcPr>
          <w:p w14:paraId="0FD99933" w14:textId="77777777" w:rsidR="0099665D" w:rsidRPr="00A67D8E" w:rsidRDefault="0099665D">
            <w:pPr>
              <w:rPr>
                <w:bCs/>
                <w:sz w:val="32"/>
              </w:rPr>
            </w:pPr>
          </w:p>
        </w:tc>
      </w:tr>
      <w:tr w:rsidR="0099665D" w:rsidRPr="00A67D8E" w14:paraId="6697D706" w14:textId="77777777" w:rsidTr="00C74095">
        <w:tc>
          <w:tcPr>
            <w:tcW w:w="5238" w:type="dxa"/>
          </w:tcPr>
          <w:p w14:paraId="3817F0F7" w14:textId="77777777" w:rsidR="0099665D" w:rsidRPr="00A67D8E" w:rsidRDefault="0099665D">
            <w:pPr>
              <w:rPr>
                <w:b/>
                <w:bCs/>
                <w:sz w:val="32"/>
              </w:rPr>
            </w:pPr>
            <w:r w:rsidRPr="00A67D8E">
              <w:rPr>
                <w:b/>
                <w:bCs/>
                <w:sz w:val="32"/>
              </w:rPr>
              <w:t>Cable Building/Terminating</w:t>
            </w:r>
          </w:p>
        </w:tc>
        <w:tc>
          <w:tcPr>
            <w:tcW w:w="1404" w:type="dxa"/>
          </w:tcPr>
          <w:p w14:paraId="0983F48C" w14:textId="77777777" w:rsidR="0099665D" w:rsidRPr="00A67D8E" w:rsidRDefault="0099665D">
            <w:pPr>
              <w:rPr>
                <w:bCs/>
                <w:sz w:val="32"/>
              </w:rPr>
            </w:pPr>
          </w:p>
        </w:tc>
        <w:tc>
          <w:tcPr>
            <w:tcW w:w="2214" w:type="dxa"/>
          </w:tcPr>
          <w:p w14:paraId="264956E8" w14:textId="77777777" w:rsidR="0099665D" w:rsidRPr="00A67D8E" w:rsidRDefault="0099665D">
            <w:pPr>
              <w:rPr>
                <w:bCs/>
                <w:sz w:val="32"/>
              </w:rPr>
            </w:pPr>
          </w:p>
        </w:tc>
      </w:tr>
      <w:tr w:rsidR="00B12CC7" w:rsidRPr="00A67D8E" w14:paraId="348647EA" w14:textId="77777777" w:rsidTr="00C74095">
        <w:tc>
          <w:tcPr>
            <w:tcW w:w="5238" w:type="dxa"/>
          </w:tcPr>
          <w:p w14:paraId="6A20EBBA" w14:textId="77777777" w:rsidR="00B12CC7" w:rsidRPr="00A67D8E" w:rsidRDefault="005B2747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>Straight-thru</w:t>
            </w:r>
            <w:r w:rsidR="00B12CC7" w:rsidRPr="00A67D8E">
              <w:rPr>
                <w:bCs/>
                <w:sz w:val="32"/>
              </w:rPr>
              <w:t xml:space="preserve"> Cable passes test</w:t>
            </w:r>
          </w:p>
        </w:tc>
        <w:tc>
          <w:tcPr>
            <w:tcW w:w="1404" w:type="dxa"/>
          </w:tcPr>
          <w:p w14:paraId="0C0023A7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10</w:t>
            </w:r>
          </w:p>
        </w:tc>
        <w:tc>
          <w:tcPr>
            <w:tcW w:w="2214" w:type="dxa"/>
          </w:tcPr>
          <w:p w14:paraId="7C64726A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B12CC7" w:rsidRPr="00A67D8E" w14:paraId="67ACA1F2" w14:textId="77777777" w:rsidTr="00C74095">
        <w:tc>
          <w:tcPr>
            <w:tcW w:w="5238" w:type="dxa"/>
          </w:tcPr>
          <w:p w14:paraId="1E81BC25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Cross-over Cable passes test</w:t>
            </w:r>
          </w:p>
        </w:tc>
        <w:tc>
          <w:tcPr>
            <w:tcW w:w="1404" w:type="dxa"/>
          </w:tcPr>
          <w:p w14:paraId="721B8CA3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10</w:t>
            </w:r>
          </w:p>
        </w:tc>
        <w:tc>
          <w:tcPr>
            <w:tcW w:w="2214" w:type="dxa"/>
          </w:tcPr>
          <w:p w14:paraId="25EF4812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B12CC7" w:rsidRPr="00A67D8E" w14:paraId="36F7A41E" w14:textId="77777777" w:rsidTr="00C74095">
        <w:tc>
          <w:tcPr>
            <w:tcW w:w="5238" w:type="dxa"/>
          </w:tcPr>
          <w:p w14:paraId="64CD9EB9" w14:textId="77777777" w:rsidR="00B12CC7" w:rsidRPr="00A67D8E" w:rsidRDefault="00C74095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>Patch</w:t>
            </w:r>
            <w:r w:rsidR="000C5BBE">
              <w:rPr>
                <w:bCs/>
                <w:sz w:val="32"/>
              </w:rPr>
              <w:t xml:space="preserve"> Panel</w:t>
            </w:r>
            <w:r w:rsidR="00B12CC7" w:rsidRPr="00A67D8E">
              <w:rPr>
                <w:bCs/>
                <w:sz w:val="32"/>
              </w:rPr>
              <w:t xml:space="preserve"> Test</w:t>
            </w:r>
          </w:p>
        </w:tc>
        <w:tc>
          <w:tcPr>
            <w:tcW w:w="1404" w:type="dxa"/>
          </w:tcPr>
          <w:p w14:paraId="3F4F08EE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10</w:t>
            </w:r>
          </w:p>
        </w:tc>
        <w:tc>
          <w:tcPr>
            <w:tcW w:w="2214" w:type="dxa"/>
          </w:tcPr>
          <w:p w14:paraId="5616779D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B12CC7" w:rsidRPr="00A67D8E" w14:paraId="654E3B29" w14:textId="77777777" w:rsidTr="00C74095">
        <w:tc>
          <w:tcPr>
            <w:tcW w:w="5238" w:type="dxa"/>
          </w:tcPr>
          <w:p w14:paraId="555FE3D2" w14:textId="77777777" w:rsidR="00B12CC7" w:rsidRPr="00A67D8E" w:rsidRDefault="00C74095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>Network Jack</w:t>
            </w:r>
            <w:r w:rsidR="00B12CC7" w:rsidRPr="00A67D8E">
              <w:rPr>
                <w:bCs/>
                <w:sz w:val="32"/>
              </w:rPr>
              <w:t xml:space="preserve"> Passes</w:t>
            </w:r>
          </w:p>
        </w:tc>
        <w:tc>
          <w:tcPr>
            <w:tcW w:w="1404" w:type="dxa"/>
          </w:tcPr>
          <w:p w14:paraId="5AB3CFB8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10</w:t>
            </w:r>
          </w:p>
        </w:tc>
        <w:tc>
          <w:tcPr>
            <w:tcW w:w="2214" w:type="dxa"/>
          </w:tcPr>
          <w:p w14:paraId="3F34BD48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B12CC7" w:rsidRPr="00A67D8E" w14:paraId="16F1D21D" w14:textId="77777777" w:rsidTr="00A67D8E">
        <w:tc>
          <w:tcPr>
            <w:tcW w:w="8856" w:type="dxa"/>
            <w:gridSpan w:val="3"/>
          </w:tcPr>
          <w:p w14:paraId="05408318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B12CC7" w:rsidRPr="00A67D8E" w14:paraId="76381862" w14:textId="77777777" w:rsidTr="00C74095">
        <w:tc>
          <w:tcPr>
            <w:tcW w:w="5238" w:type="dxa"/>
          </w:tcPr>
          <w:p w14:paraId="56166452" w14:textId="77777777" w:rsidR="00B12CC7" w:rsidRPr="00A67D8E" w:rsidRDefault="00B12CC7">
            <w:pPr>
              <w:rPr>
                <w:b/>
                <w:bCs/>
                <w:sz w:val="32"/>
              </w:rPr>
            </w:pPr>
            <w:r w:rsidRPr="00A67D8E">
              <w:rPr>
                <w:b/>
                <w:bCs/>
                <w:sz w:val="32"/>
              </w:rPr>
              <w:t>Wireless Networking</w:t>
            </w:r>
          </w:p>
        </w:tc>
        <w:tc>
          <w:tcPr>
            <w:tcW w:w="1404" w:type="dxa"/>
          </w:tcPr>
          <w:p w14:paraId="34138A10" w14:textId="77777777" w:rsidR="00B12CC7" w:rsidRPr="00A67D8E" w:rsidRDefault="00B12CC7">
            <w:pPr>
              <w:rPr>
                <w:bCs/>
                <w:sz w:val="32"/>
              </w:rPr>
            </w:pPr>
          </w:p>
        </w:tc>
        <w:tc>
          <w:tcPr>
            <w:tcW w:w="2214" w:type="dxa"/>
          </w:tcPr>
          <w:p w14:paraId="6CA44D58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B12CC7" w:rsidRPr="00A67D8E" w14:paraId="3D14E70F" w14:textId="77777777" w:rsidTr="00C74095">
        <w:tc>
          <w:tcPr>
            <w:tcW w:w="5238" w:type="dxa"/>
          </w:tcPr>
          <w:p w14:paraId="610C6BB3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Used proper safety procedures when installing hardware</w:t>
            </w:r>
          </w:p>
        </w:tc>
        <w:tc>
          <w:tcPr>
            <w:tcW w:w="1404" w:type="dxa"/>
          </w:tcPr>
          <w:p w14:paraId="348C94DC" w14:textId="77777777" w:rsidR="00B12CC7" w:rsidRPr="00A67D8E" w:rsidRDefault="000C5BBE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>10</w:t>
            </w:r>
          </w:p>
        </w:tc>
        <w:tc>
          <w:tcPr>
            <w:tcW w:w="2214" w:type="dxa"/>
          </w:tcPr>
          <w:p w14:paraId="103785CE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B12CC7" w:rsidRPr="00A67D8E" w14:paraId="43412376" w14:textId="77777777" w:rsidTr="00C74095">
        <w:tc>
          <w:tcPr>
            <w:tcW w:w="5238" w:type="dxa"/>
          </w:tcPr>
          <w:p w14:paraId="65F0FF44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Peer-to-peer network was connected</w:t>
            </w:r>
          </w:p>
        </w:tc>
        <w:tc>
          <w:tcPr>
            <w:tcW w:w="1404" w:type="dxa"/>
          </w:tcPr>
          <w:p w14:paraId="697DC538" w14:textId="77777777" w:rsidR="00B12CC7" w:rsidRPr="00A67D8E" w:rsidRDefault="000C5BBE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>1</w:t>
            </w:r>
            <w:r w:rsidR="00B12CC7" w:rsidRPr="00A67D8E">
              <w:rPr>
                <w:bCs/>
                <w:sz w:val="32"/>
              </w:rPr>
              <w:t>0</w:t>
            </w:r>
          </w:p>
        </w:tc>
        <w:tc>
          <w:tcPr>
            <w:tcW w:w="2214" w:type="dxa"/>
          </w:tcPr>
          <w:p w14:paraId="1903D64E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B12CC7" w:rsidRPr="00A67D8E" w14:paraId="70EE1BC7" w14:textId="77777777" w:rsidTr="00C74095">
        <w:tc>
          <w:tcPr>
            <w:tcW w:w="5238" w:type="dxa"/>
          </w:tcPr>
          <w:p w14:paraId="34FA3764" w14:textId="77777777" w:rsidR="00B12CC7" w:rsidRPr="00A67D8E" w:rsidRDefault="000C5BBE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IP Address configuration and testing </w:t>
            </w:r>
          </w:p>
        </w:tc>
        <w:tc>
          <w:tcPr>
            <w:tcW w:w="1404" w:type="dxa"/>
          </w:tcPr>
          <w:p w14:paraId="7E2BC2C7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10</w:t>
            </w:r>
          </w:p>
        </w:tc>
        <w:tc>
          <w:tcPr>
            <w:tcW w:w="2214" w:type="dxa"/>
          </w:tcPr>
          <w:p w14:paraId="6FDC491F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0C5BBE" w:rsidRPr="00A67D8E" w14:paraId="36AB907E" w14:textId="77777777" w:rsidTr="00C74095">
        <w:tc>
          <w:tcPr>
            <w:tcW w:w="5238" w:type="dxa"/>
          </w:tcPr>
          <w:p w14:paraId="79AC8252" w14:textId="77777777" w:rsidR="000C5BBE" w:rsidRDefault="000C5BBE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>Wireless Router Configuration</w:t>
            </w:r>
          </w:p>
        </w:tc>
        <w:tc>
          <w:tcPr>
            <w:tcW w:w="1404" w:type="dxa"/>
          </w:tcPr>
          <w:p w14:paraId="6A108CAE" w14:textId="77777777" w:rsidR="000C5BBE" w:rsidRPr="00A67D8E" w:rsidRDefault="000C5BBE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>10</w:t>
            </w:r>
          </w:p>
        </w:tc>
        <w:tc>
          <w:tcPr>
            <w:tcW w:w="2214" w:type="dxa"/>
          </w:tcPr>
          <w:p w14:paraId="17F1EA05" w14:textId="77777777" w:rsidR="000C5BBE" w:rsidRPr="00A67D8E" w:rsidRDefault="000C5BBE">
            <w:pPr>
              <w:rPr>
                <w:bCs/>
                <w:sz w:val="32"/>
              </w:rPr>
            </w:pPr>
          </w:p>
        </w:tc>
      </w:tr>
      <w:tr w:rsidR="00B12CC7" w:rsidRPr="00A67D8E" w14:paraId="2FD92A13" w14:textId="77777777" w:rsidTr="00A67D8E">
        <w:tc>
          <w:tcPr>
            <w:tcW w:w="8856" w:type="dxa"/>
            <w:gridSpan w:val="3"/>
          </w:tcPr>
          <w:p w14:paraId="6ED300F8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B12CC7" w:rsidRPr="00A67D8E" w14:paraId="0C41E4B7" w14:textId="77777777" w:rsidTr="00C74095">
        <w:tc>
          <w:tcPr>
            <w:tcW w:w="5238" w:type="dxa"/>
          </w:tcPr>
          <w:p w14:paraId="392FD7AC" w14:textId="77777777" w:rsidR="00B12CC7" w:rsidRPr="00A67D8E" w:rsidRDefault="00B12CC7">
            <w:pPr>
              <w:rPr>
                <w:b/>
                <w:bCs/>
                <w:sz w:val="32"/>
              </w:rPr>
            </w:pPr>
            <w:r w:rsidRPr="00A67D8E">
              <w:rPr>
                <w:b/>
                <w:bCs/>
                <w:sz w:val="32"/>
              </w:rPr>
              <w:t>Subnetting</w:t>
            </w:r>
          </w:p>
        </w:tc>
        <w:tc>
          <w:tcPr>
            <w:tcW w:w="1404" w:type="dxa"/>
          </w:tcPr>
          <w:p w14:paraId="7B71A0DF" w14:textId="77777777" w:rsidR="00B12CC7" w:rsidRPr="00A67D8E" w:rsidRDefault="00B12CC7">
            <w:pPr>
              <w:rPr>
                <w:bCs/>
                <w:sz w:val="32"/>
              </w:rPr>
            </w:pPr>
          </w:p>
        </w:tc>
        <w:tc>
          <w:tcPr>
            <w:tcW w:w="2214" w:type="dxa"/>
          </w:tcPr>
          <w:p w14:paraId="51357E7A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B12CC7" w:rsidRPr="00A67D8E" w14:paraId="6744A432" w14:textId="77777777" w:rsidTr="00C74095">
        <w:tc>
          <w:tcPr>
            <w:tcW w:w="5238" w:type="dxa"/>
          </w:tcPr>
          <w:p w14:paraId="56F00484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Correct number of subnets and hosts determined</w:t>
            </w:r>
          </w:p>
        </w:tc>
        <w:tc>
          <w:tcPr>
            <w:tcW w:w="1404" w:type="dxa"/>
          </w:tcPr>
          <w:p w14:paraId="50EA1318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10</w:t>
            </w:r>
          </w:p>
        </w:tc>
        <w:tc>
          <w:tcPr>
            <w:tcW w:w="2214" w:type="dxa"/>
          </w:tcPr>
          <w:p w14:paraId="3EEB6313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B12CC7" w:rsidRPr="00A67D8E" w14:paraId="0BF01383" w14:textId="77777777" w:rsidTr="00C74095">
        <w:tc>
          <w:tcPr>
            <w:tcW w:w="5238" w:type="dxa"/>
          </w:tcPr>
          <w:p w14:paraId="4F5BF944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Correct subnet mask used</w:t>
            </w:r>
          </w:p>
        </w:tc>
        <w:tc>
          <w:tcPr>
            <w:tcW w:w="1404" w:type="dxa"/>
          </w:tcPr>
          <w:p w14:paraId="16767D26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10</w:t>
            </w:r>
          </w:p>
        </w:tc>
        <w:tc>
          <w:tcPr>
            <w:tcW w:w="2214" w:type="dxa"/>
          </w:tcPr>
          <w:p w14:paraId="5AABCD4E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B12CC7" w:rsidRPr="00A67D8E" w14:paraId="49A567E0" w14:textId="77777777" w:rsidTr="00C74095">
        <w:tc>
          <w:tcPr>
            <w:tcW w:w="5238" w:type="dxa"/>
          </w:tcPr>
          <w:p w14:paraId="14294AD4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Subnet ranges setup correctly</w:t>
            </w:r>
          </w:p>
        </w:tc>
        <w:tc>
          <w:tcPr>
            <w:tcW w:w="1404" w:type="dxa"/>
          </w:tcPr>
          <w:p w14:paraId="0F287060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10</w:t>
            </w:r>
          </w:p>
        </w:tc>
        <w:tc>
          <w:tcPr>
            <w:tcW w:w="2214" w:type="dxa"/>
          </w:tcPr>
          <w:p w14:paraId="1D6BBFAF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B12CC7" w:rsidRPr="00A67D8E" w14:paraId="3F6B6BA7" w14:textId="77777777" w:rsidTr="00C74095">
        <w:tc>
          <w:tcPr>
            <w:tcW w:w="5238" w:type="dxa"/>
          </w:tcPr>
          <w:p w14:paraId="698EEB44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Subnet distribution setup correctly</w:t>
            </w:r>
          </w:p>
        </w:tc>
        <w:tc>
          <w:tcPr>
            <w:tcW w:w="1404" w:type="dxa"/>
          </w:tcPr>
          <w:p w14:paraId="2AE48950" w14:textId="77777777" w:rsidR="00B12CC7" w:rsidRPr="00A67D8E" w:rsidRDefault="00B12CC7">
            <w:pPr>
              <w:rPr>
                <w:bCs/>
                <w:sz w:val="32"/>
              </w:rPr>
            </w:pPr>
            <w:r w:rsidRPr="00A67D8E">
              <w:rPr>
                <w:bCs/>
                <w:sz w:val="32"/>
              </w:rPr>
              <w:t>10</w:t>
            </w:r>
          </w:p>
        </w:tc>
        <w:tc>
          <w:tcPr>
            <w:tcW w:w="2214" w:type="dxa"/>
          </w:tcPr>
          <w:p w14:paraId="1C749456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7B1B37" w:rsidRPr="00A67D8E" w14:paraId="048A1AA3" w14:textId="77777777" w:rsidTr="00A67D8E">
        <w:tc>
          <w:tcPr>
            <w:tcW w:w="8856" w:type="dxa"/>
            <w:gridSpan w:val="3"/>
          </w:tcPr>
          <w:p w14:paraId="170DB94A" w14:textId="77777777" w:rsidR="007B1B37" w:rsidRPr="00A67D8E" w:rsidRDefault="007B1B37">
            <w:pPr>
              <w:rPr>
                <w:bCs/>
                <w:sz w:val="32"/>
              </w:rPr>
            </w:pPr>
          </w:p>
        </w:tc>
      </w:tr>
      <w:tr w:rsidR="00B12CC7" w:rsidRPr="00A67D8E" w14:paraId="00EE0720" w14:textId="77777777" w:rsidTr="00C74095">
        <w:tc>
          <w:tcPr>
            <w:tcW w:w="5238" w:type="dxa"/>
          </w:tcPr>
          <w:p w14:paraId="412C8F05" w14:textId="77777777" w:rsidR="00B12CC7" w:rsidRPr="00A67D8E" w:rsidRDefault="0007560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Troubleshooting</w:t>
            </w:r>
          </w:p>
        </w:tc>
        <w:tc>
          <w:tcPr>
            <w:tcW w:w="1404" w:type="dxa"/>
          </w:tcPr>
          <w:p w14:paraId="6577884F" w14:textId="77777777" w:rsidR="00B12CC7" w:rsidRPr="00A67D8E" w:rsidRDefault="00B12CC7">
            <w:pPr>
              <w:rPr>
                <w:bCs/>
                <w:sz w:val="32"/>
              </w:rPr>
            </w:pPr>
          </w:p>
        </w:tc>
        <w:tc>
          <w:tcPr>
            <w:tcW w:w="2214" w:type="dxa"/>
          </w:tcPr>
          <w:p w14:paraId="35B52234" w14:textId="77777777" w:rsidR="00B12CC7" w:rsidRPr="00A67D8E" w:rsidRDefault="00B12CC7">
            <w:pPr>
              <w:rPr>
                <w:bCs/>
                <w:sz w:val="32"/>
              </w:rPr>
            </w:pPr>
          </w:p>
        </w:tc>
      </w:tr>
      <w:tr w:rsidR="007B1B37" w:rsidRPr="00A67D8E" w14:paraId="491487E8" w14:textId="77777777" w:rsidTr="00C74095">
        <w:tc>
          <w:tcPr>
            <w:tcW w:w="5238" w:type="dxa"/>
          </w:tcPr>
          <w:p w14:paraId="46940F1F" w14:textId="77777777" w:rsidR="007B1B37" w:rsidRPr="00A67D8E" w:rsidRDefault="00075605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>All inserted faults found</w:t>
            </w:r>
            <w:r w:rsidR="00C74095">
              <w:rPr>
                <w:bCs/>
                <w:sz w:val="32"/>
              </w:rPr>
              <w:t xml:space="preserve"> and documented</w:t>
            </w:r>
          </w:p>
        </w:tc>
        <w:tc>
          <w:tcPr>
            <w:tcW w:w="1404" w:type="dxa"/>
          </w:tcPr>
          <w:p w14:paraId="3914F074" w14:textId="77777777" w:rsidR="007B1B37" w:rsidRPr="00A67D8E" w:rsidRDefault="00075605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>40</w:t>
            </w:r>
          </w:p>
        </w:tc>
        <w:tc>
          <w:tcPr>
            <w:tcW w:w="2214" w:type="dxa"/>
          </w:tcPr>
          <w:p w14:paraId="73596F6C" w14:textId="77777777" w:rsidR="007B1B37" w:rsidRPr="00A67D8E" w:rsidRDefault="007B1B37">
            <w:pPr>
              <w:rPr>
                <w:bCs/>
                <w:sz w:val="32"/>
              </w:rPr>
            </w:pPr>
          </w:p>
        </w:tc>
      </w:tr>
      <w:tr w:rsidR="009B75B6" w:rsidRPr="00A67D8E" w14:paraId="746B4612" w14:textId="77777777" w:rsidTr="00C74095">
        <w:tc>
          <w:tcPr>
            <w:tcW w:w="5238" w:type="dxa"/>
          </w:tcPr>
          <w:p w14:paraId="33AEAAEB" w14:textId="77777777" w:rsidR="009B75B6" w:rsidRPr="009B75B6" w:rsidRDefault="009B75B6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Total</w:t>
            </w:r>
          </w:p>
        </w:tc>
        <w:tc>
          <w:tcPr>
            <w:tcW w:w="1404" w:type="dxa"/>
          </w:tcPr>
          <w:p w14:paraId="4EDFD8D4" w14:textId="77777777" w:rsidR="009B75B6" w:rsidRPr="00A67D8E" w:rsidRDefault="009B75B6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>200</w:t>
            </w:r>
          </w:p>
        </w:tc>
        <w:tc>
          <w:tcPr>
            <w:tcW w:w="2214" w:type="dxa"/>
          </w:tcPr>
          <w:p w14:paraId="7C8E2696" w14:textId="77777777" w:rsidR="009B75B6" w:rsidRPr="00A67D8E" w:rsidRDefault="009B75B6">
            <w:pPr>
              <w:rPr>
                <w:bCs/>
                <w:sz w:val="32"/>
              </w:rPr>
            </w:pPr>
          </w:p>
        </w:tc>
      </w:tr>
    </w:tbl>
    <w:p w14:paraId="526C0ADD" w14:textId="77777777" w:rsidR="00391475" w:rsidRDefault="00391475" w:rsidP="00F03A67"/>
    <w:p w14:paraId="15E99089" w14:textId="77777777" w:rsidR="00391475" w:rsidRPr="00596246" w:rsidRDefault="00EC4555" w:rsidP="00EC4555">
      <w:pPr>
        <w:rPr>
          <w:rFonts w:ascii="Arial" w:hAnsi="Arial" w:cs="Arial"/>
          <w:sz w:val="20"/>
          <w:szCs w:val="20"/>
        </w:rPr>
      </w:pPr>
      <w:r w:rsidRPr="00596246">
        <w:rPr>
          <w:rFonts w:ascii="Arial" w:hAnsi="Arial" w:cs="Arial"/>
          <w:sz w:val="20"/>
          <w:szCs w:val="20"/>
        </w:rPr>
        <w:t xml:space="preserve"> </w:t>
      </w:r>
    </w:p>
    <w:p w14:paraId="3C5A9FDA" w14:textId="77777777" w:rsidR="00391475" w:rsidRDefault="00391475" w:rsidP="00F03A67"/>
    <w:sectPr w:rsidR="0039147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D9CD" w14:textId="77777777" w:rsidR="009B2952" w:rsidRDefault="009B2952" w:rsidP="00C74095">
      <w:r>
        <w:separator/>
      </w:r>
    </w:p>
  </w:endnote>
  <w:endnote w:type="continuationSeparator" w:id="0">
    <w:p w14:paraId="259C473E" w14:textId="77777777" w:rsidR="009B2952" w:rsidRDefault="009B2952" w:rsidP="00C7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B838" w14:textId="77777777" w:rsidR="009B2952" w:rsidRDefault="009B2952" w:rsidP="00C74095">
      <w:r>
        <w:separator/>
      </w:r>
    </w:p>
  </w:footnote>
  <w:footnote w:type="continuationSeparator" w:id="0">
    <w:p w14:paraId="6BB4A1C9" w14:textId="77777777" w:rsidR="009B2952" w:rsidRDefault="009B2952" w:rsidP="00C7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612C" w14:textId="77777777" w:rsidR="00C74095" w:rsidRDefault="00C74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1FFB"/>
    <w:multiLevelType w:val="hybridMultilevel"/>
    <w:tmpl w:val="87AEA506"/>
    <w:lvl w:ilvl="0" w:tplc="4820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5253D"/>
    <w:multiLevelType w:val="hybridMultilevel"/>
    <w:tmpl w:val="AFAE29DA"/>
    <w:lvl w:ilvl="0" w:tplc="DA989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MjMzM7c0sDA2NzVW0lEKTi0uzszPAykwrAUAITj71SwAAAA="/>
  </w:docVars>
  <w:rsids>
    <w:rsidRoot w:val="007A54AB"/>
    <w:rsid w:val="00073BBD"/>
    <w:rsid w:val="00075605"/>
    <w:rsid w:val="000C5BBE"/>
    <w:rsid w:val="001E01E2"/>
    <w:rsid w:val="002678F1"/>
    <w:rsid w:val="002F7169"/>
    <w:rsid w:val="00335B46"/>
    <w:rsid w:val="00391475"/>
    <w:rsid w:val="003D2530"/>
    <w:rsid w:val="0045647E"/>
    <w:rsid w:val="00464319"/>
    <w:rsid w:val="004A549C"/>
    <w:rsid w:val="00503BB2"/>
    <w:rsid w:val="00510B8F"/>
    <w:rsid w:val="005B2747"/>
    <w:rsid w:val="005E2108"/>
    <w:rsid w:val="0076603E"/>
    <w:rsid w:val="007A54AB"/>
    <w:rsid w:val="007B1B37"/>
    <w:rsid w:val="007D2837"/>
    <w:rsid w:val="007F1B10"/>
    <w:rsid w:val="008407D2"/>
    <w:rsid w:val="00860C8F"/>
    <w:rsid w:val="0099665D"/>
    <w:rsid w:val="009B2952"/>
    <w:rsid w:val="009B75B6"/>
    <w:rsid w:val="009E63E9"/>
    <w:rsid w:val="00A67D8E"/>
    <w:rsid w:val="00AB6719"/>
    <w:rsid w:val="00AE6F8A"/>
    <w:rsid w:val="00B12CC7"/>
    <w:rsid w:val="00B2395D"/>
    <w:rsid w:val="00B7252B"/>
    <w:rsid w:val="00C74095"/>
    <w:rsid w:val="00CD62A0"/>
    <w:rsid w:val="00E61DB5"/>
    <w:rsid w:val="00EC4555"/>
    <w:rsid w:val="00F0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63B7A"/>
  <w15:chartTrackingRefBased/>
  <w15:docId w15:val="{07B7945D-7A16-4A56-9B14-DA684EBE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9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605"/>
    <w:pPr>
      <w:ind w:left="720"/>
    </w:pPr>
  </w:style>
  <w:style w:type="paragraph" w:styleId="BalloonText">
    <w:name w:val="Balloon Text"/>
    <w:basedOn w:val="Normal"/>
    <w:link w:val="BalloonTextChar"/>
    <w:rsid w:val="005B2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2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740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4095"/>
    <w:rPr>
      <w:sz w:val="24"/>
      <w:szCs w:val="24"/>
    </w:rPr>
  </w:style>
  <w:style w:type="paragraph" w:styleId="Footer">
    <w:name w:val="footer"/>
    <w:basedOn w:val="Normal"/>
    <w:link w:val="FooterChar"/>
    <w:rsid w:val="00C740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40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VICA Competition</vt:lpstr>
    </vt:vector>
  </TitlesOfParts>
  <Company>Forbes Road CTC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VICA Competition</dc:title>
  <dc:subject/>
  <dc:creator>GEORGEK</dc:creator>
  <cp:keywords/>
  <dc:description/>
  <cp:lastModifiedBy>Karnbauer, George</cp:lastModifiedBy>
  <cp:revision>3</cp:revision>
  <cp:lastPrinted>2019-11-20T16:56:00Z</cp:lastPrinted>
  <dcterms:created xsi:type="dcterms:W3CDTF">2019-11-20T17:05:00Z</dcterms:created>
  <dcterms:modified xsi:type="dcterms:W3CDTF">2021-11-11T17:51:00Z</dcterms:modified>
</cp:coreProperties>
</file>